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87864" w14:textId="77777777" w:rsidR="00120EE3" w:rsidRPr="00EA36E8" w:rsidRDefault="003A426B" w:rsidP="009715EB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6E8">
        <w:rPr>
          <w:rFonts w:ascii="Times New Roman" w:hAnsi="Times New Roman" w:cs="Times New Roman"/>
          <w:b/>
          <w:bCs/>
          <w:sz w:val="24"/>
          <w:szCs w:val="24"/>
        </w:rPr>
        <w:t>Nowe otwarcie Filharmonii Śląskiej</w:t>
      </w:r>
    </w:p>
    <w:p w14:paraId="046F57FE" w14:textId="77777777" w:rsidR="00987564" w:rsidRPr="00AB1D84" w:rsidRDefault="00945C3E" w:rsidP="009715E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D84">
        <w:rPr>
          <w:rFonts w:ascii="Times New Roman" w:hAnsi="Times New Roman" w:cs="Times New Roman"/>
          <w:sz w:val="24"/>
          <w:szCs w:val="24"/>
        </w:rPr>
        <w:t xml:space="preserve">W dzisiejszych czasach słyszy się wiele ciepłych słów i dużo natrętnego narzekania. Poranny śpiew ptaków przeplata się z trąbieniem samochodów. Nie brakuje </w:t>
      </w:r>
      <w:r w:rsidR="005828E1" w:rsidRPr="00AB1D84">
        <w:rPr>
          <w:rFonts w:ascii="Times New Roman" w:hAnsi="Times New Roman" w:cs="Times New Roman"/>
          <w:sz w:val="24"/>
          <w:szCs w:val="24"/>
        </w:rPr>
        <w:t xml:space="preserve">intensywnego, energetycznego tupotu tysiąca </w:t>
      </w:r>
      <w:r w:rsidR="00166B52" w:rsidRPr="00AB1D84">
        <w:rPr>
          <w:rFonts w:ascii="Times New Roman" w:hAnsi="Times New Roman" w:cs="Times New Roman"/>
          <w:sz w:val="24"/>
          <w:szCs w:val="24"/>
        </w:rPr>
        <w:t xml:space="preserve">stóp, </w:t>
      </w:r>
      <w:r w:rsidR="005828E1" w:rsidRPr="00AB1D84">
        <w:rPr>
          <w:rFonts w:ascii="Times New Roman" w:hAnsi="Times New Roman" w:cs="Times New Roman"/>
          <w:sz w:val="24"/>
          <w:szCs w:val="24"/>
        </w:rPr>
        <w:t xml:space="preserve">które pospiesznie </w:t>
      </w:r>
      <w:r w:rsidR="00166B52" w:rsidRPr="00AB1D84">
        <w:rPr>
          <w:rFonts w:ascii="Times New Roman" w:hAnsi="Times New Roman" w:cs="Times New Roman"/>
          <w:sz w:val="24"/>
          <w:szCs w:val="24"/>
        </w:rPr>
        <w:t>uderzają o chodniki miasta.</w:t>
      </w:r>
      <w:r w:rsidRPr="00AB1D84">
        <w:rPr>
          <w:rFonts w:ascii="Times New Roman" w:hAnsi="Times New Roman" w:cs="Times New Roman"/>
          <w:sz w:val="24"/>
          <w:szCs w:val="24"/>
        </w:rPr>
        <w:t xml:space="preserve"> Stojąc </w:t>
      </w:r>
      <w:r w:rsidR="005828E1" w:rsidRPr="00AB1D84">
        <w:rPr>
          <w:rFonts w:ascii="Times New Roman" w:hAnsi="Times New Roman" w:cs="Times New Roman"/>
          <w:sz w:val="24"/>
          <w:szCs w:val="24"/>
        </w:rPr>
        <w:t>przed gmachem</w:t>
      </w:r>
      <w:r w:rsidRPr="00AB1D84">
        <w:rPr>
          <w:rFonts w:ascii="Times New Roman" w:hAnsi="Times New Roman" w:cs="Times New Roman"/>
          <w:sz w:val="24"/>
          <w:szCs w:val="24"/>
        </w:rPr>
        <w:t xml:space="preserve"> F</w:t>
      </w:r>
      <w:r w:rsidR="005828E1" w:rsidRPr="00AB1D84">
        <w:rPr>
          <w:rFonts w:ascii="Times New Roman" w:hAnsi="Times New Roman" w:cs="Times New Roman"/>
          <w:sz w:val="24"/>
          <w:szCs w:val="24"/>
        </w:rPr>
        <w:t xml:space="preserve">ilharmonii </w:t>
      </w:r>
      <w:r w:rsidRPr="00AB1D84">
        <w:rPr>
          <w:rFonts w:ascii="Times New Roman" w:hAnsi="Times New Roman" w:cs="Times New Roman"/>
          <w:sz w:val="24"/>
          <w:szCs w:val="24"/>
        </w:rPr>
        <w:t>Śląsk</w:t>
      </w:r>
      <w:r w:rsidR="005828E1" w:rsidRPr="00AB1D84">
        <w:rPr>
          <w:rFonts w:ascii="Times New Roman" w:hAnsi="Times New Roman" w:cs="Times New Roman"/>
          <w:sz w:val="24"/>
          <w:szCs w:val="24"/>
        </w:rPr>
        <w:t>iej</w:t>
      </w:r>
      <w:r w:rsidRPr="00AB1D84">
        <w:rPr>
          <w:rFonts w:ascii="Times New Roman" w:hAnsi="Times New Roman" w:cs="Times New Roman"/>
          <w:sz w:val="24"/>
          <w:szCs w:val="24"/>
        </w:rPr>
        <w:t xml:space="preserve"> </w:t>
      </w:r>
      <w:r w:rsidR="00691809" w:rsidRPr="00AB1D84">
        <w:rPr>
          <w:rFonts w:ascii="Times New Roman" w:hAnsi="Times New Roman" w:cs="Times New Roman"/>
          <w:sz w:val="24"/>
          <w:szCs w:val="24"/>
        </w:rPr>
        <w:t>u</w:t>
      </w:r>
      <w:r w:rsidRPr="00AB1D84">
        <w:rPr>
          <w:rFonts w:ascii="Times New Roman" w:hAnsi="Times New Roman" w:cs="Times New Roman"/>
          <w:sz w:val="24"/>
          <w:szCs w:val="24"/>
        </w:rPr>
        <w:t>słysz</w:t>
      </w:r>
      <w:r w:rsidR="00691809" w:rsidRPr="00AB1D84">
        <w:rPr>
          <w:rFonts w:ascii="Times New Roman" w:hAnsi="Times New Roman" w:cs="Times New Roman"/>
          <w:sz w:val="24"/>
          <w:szCs w:val="24"/>
        </w:rPr>
        <w:t xml:space="preserve">ysz </w:t>
      </w:r>
      <w:r w:rsidRPr="00AB1D84">
        <w:rPr>
          <w:rFonts w:ascii="Times New Roman" w:hAnsi="Times New Roman" w:cs="Times New Roman"/>
          <w:sz w:val="24"/>
          <w:szCs w:val="24"/>
        </w:rPr>
        <w:t xml:space="preserve">wszystkie te odgłosy. </w:t>
      </w:r>
      <w:r w:rsidR="00E461AA">
        <w:rPr>
          <w:rFonts w:ascii="Times New Roman" w:hAnsi="Times New Roman" w:cs="Times New Roman"/>
          <w:sz w:val="24"/>
          <w:szCs w:val="24"/>
        </w:rPr>
        <w:t>W jubileuszowym, 75. </w:t>
      </w:r>
      <w:r w:rsidR="00A56418" w:rsidRPr="00AB1D84">
        <w:rPr>
          <w:rFonts w:ascii="Times New Roman" w:hAnsi="Times New Roman" w:cs="Times New Roman"/>
          <w:sz w:val="24"/>
          <w:szCs w:val="24"/>
        </w:rPr>
        <w:t>sezonie artystycznym chcemy uchwycić</w:t>
      </w:r>
      <w:r w:rsidR="00E461AA">
        <w:rPr>
          <w:rFonts w:ascii="Times New Roman" w:hAnsi="Times New Roman" w:cs="Times New Roman"/>
          <w:sz w:val="24"/>
          <w:szCs w:val="24"/>
        </w:rPr>
        <w:t xml:space="preserve"> tutejsze środowisko dźwiękowe, </w:t>
      </w:r>
      <w:r w:rsidR="00A56418" w:rsidRPr="00AB1D84">
        <w:rPr>
          <w:rFonts w:ascii="Times New Roman" w:hAnsi="Times New Roman" w:cs="Times New Roman"/>
          <w:sz w:val="24"/>
          <w:szCs w:val="24"/>
        </w:rPr>
        <w:t xml:space="preserve">tak charakterystyczne dla Śląska, Katowic i dla nas – instytucji z bogatą tradycją. Co </w:t>
      </w:r>
      <w:r w:rsidR="005828E1" w:rsidRPr="00AB1D84">
        <w:rPr>
          <w:rFonts w:ascii="Times New Roman" w:hAnsi="Times New Roman" w:cs="Times New Roman"/>
          <w:sz w:val="24"/>
          <w:szCs w:val="24"/>
        </w:rPr>
        <w:t>dociera do nas</w:t>
      </w:r>
      <w:r w:rsidR="00A56418" w:rsidRPr="00AB1D84">
        <w:rPr>
          <w:rFonts w:ascii="Times New Roman" w:hAnsi="Times New Roman" w:cs="Times New Roman"/>
          <w:sz w:val="24"/>
          <w:szCs w:val="24"/>
        </w:rPr>
        <w:t>, gdy myśl</w:t>
      </w:r>
      <w:r w:rsidR="005828E1" w:rsidRPr="00AB1D84">
        <w:rPr>
          <w:rFonts w:ascii="Times New Roman" w:hAnsi="Times New Roman" w:cs="Times New Roman"/>
          <w:sz w:val="24"/>
          <w:szCs w:val="24"/>
        </w:rPr>
        <w:t>imy</w:t>
      </w:r>
      <w:r w:rsidR="00A56418" w:rsidRPr="00AB1D84">
        <w:rPr>
          <w:rFonts w:ascii="Times New Roman" w:hAnsi="Times New Roman" w:cs="Times New Roman"/>
          <w:sz w:val="24"/>
          <w:szCs w:val="24"/>
        </w:rPr>
        <w:t xml:space="preserve"> o Filharmonii Śląski</w:t>
      </w:r>
      <w:r w:rsidR="009D751F" w:rsidRPr="00AB1D84">
        <w:rPr>
          <w:rFonts w:ascii="Times New Roman" w:hAnsi="Times New Roman" w:cs="Times New Roman"/>
          <w:sz w:val="24"/>
          <w:szCs w:val="24"/>
        </w:rPr>
        <w:t>ej? Jakie wrażenia towarzyszą</w:t>
      </w:r>
      <w:r w:rsidR="00D20890" w:rsidRPr="00AB1D84">
        <w:rPr>
          <w:rFonts w:ascii="Times New Roman" w:hAnsi="Times New Roman" w:cs="Times New Roman"/>
          <w:sz w:val="24"/>
          <w:szCs w:val="24"/>
        </w:rPr>
        <w:t xml:space="preserve"> wspomnieniom </w:t>
      </w:r>
      <w:r w:rsidR="00691809" w:rsidRPr="00AB1D84">
        <w:rPr>
          <w:rFonts w:ascii="Times New Roman" w:hAnsi="Times New Roman" w:cs="Times New Roman"/>
          <w:sz w:val="24"/>
          <w:szCs w:val="24"/>
        </w:rPr>
        <w:t>związanym</w:t>
      </w:r>
      <w:r w:rsidR="00D20890" w:rsidRPr="00AB1D84">
        <w:rPr>
          <w:rFonts w:ascii="Times New Roman" w:hAnsi="Times New Roman" w:cs="Times New Roman"/>
          <w:sz w:val="24"/>
          <w:szCs w:val="24"/>
        </w:rPr>
        <w:t xml:space="preserve"> z tym miejscem</w:t>
      </w:r>
      <w:r w:rsidR="00A56418" w:rsidRPr="00AB1D84">
        <w:rPr>
          <w:rFonts w:ascii="Times New Roman" w:hAnsi="Times New Roman" w:cs="Times New Roman"/>
          <w:sz w:val="24"/>
          <w:szCs w:val="24"/>
        </w:rPr>
        <w:t>? Czy są to pełne głębi dźwięki koncertów,</w:t>
      </w:r>
      <w:r w:rsidR="00587C67" w:rsidRPr="00AB1D84">
        <w:rPr>
          <w:rFonts w:ascii="Times New Roman" w:hAnsi="Times New Roman" w:cs="Times New Roman"/>
          <w:sz w:val="24"/>
          <w:szCs w:val="24"/>
        </w:rPr>
        <w:t xml:space="preserve"> </w:t>
      </w:r>
      <w:r w:rsidR="00166B52" w:rsidRPr="00AB1D84">
        <w:rPr>
          <w:rFonts w:ascii="Times New Roman" w:hAnsi="Times New Roman" w:cs="Times New Roman"/>
          <w:sz w:val="24"/>
          <w:szCs w:val="24"/>
        </w:rPr>
        <w:t xml:space="preserve">burze braw, </w:t>
      </w:r>
      <w:r w:rsidR="00A56418" w:rsidRPr="00AB1D84">
        <w:rPr>
          <w:rFonts w:ascii="Times New Roman" w:hAnsi="Times New Roman" w:cs="Times New Roman"/>
          <w:sz w:val="24"/>
          <w:szCs w:val="24"/>
        </w:rPr>
        <w:t>czy spokojne wskazówki pracowników? Gdzie umieścić środ</w:t>
      </w:r>
      <w:r w:rsidR="00E461AA">
        <w:rPr>
          <w:rFonts w:ascii="Times New Roman" w:hAnsi="Times New Roman" w:cs="Times New Roman"/>
          <w:sz w:val="24"/>
          <w:szCs w:val="24"/>
        </w:rPr>
        <w:t>ek ciężkości, jak podsumować 74 </w:t>
      </w:r>
      <w:r w:rsidR="00A56418" w:rsidRPr="00AB1D84">
        <w:rPr>
          <w:rFonts w:ascii="Times New Roman" w:hAnsi="Times New Roman" w:cs="Times New Roman"/>
          <w:sz w:val="24"/>
          <w:szCs w:val="24"/>
        </w:rPr>
        <w:t>lata wydarzeń, wirtuozerii, artyzmu i tytanicznej pracy? Odpowiedzi na te pytania poprowadziły nas wprost do istoty tego sezonu: do dźwięków</w:t>
      </w:r>
      <w:r w:rsidR="00D20890" w:rsidRPr="00AB1D84">
        <w:rPr>
          <w:rFonts w:ascii="Times New Roman" w:hAnsi="Times New Roman" w:cs="Times New Roman"/>
          <w:sz w:val="24"/>
          <w:szCs w:val="24"/>
        </w:rPr>
        <w:t>. N</w:t>
      </w:r>
      <w:r w:rsidR="00A56418" w:rsidRPr="00AB1D84">
        <w:rPr>
          <w:rFonts w:ascii="Times New Roman" w:hAnsi="Times New Roman" w:cs="Times New Roman"/>
          <w:sz w:val="24"/>
          <w:szCs w:val="24"/>
        </w:rPr>
        <w:t xml:space="preserve">ieważne są lakierowane buty skrzypków, kolorowe sukienki solistek. Nie interesują nas stuletnie żyrandole, ani szampan podczas koncertów sylwestrowych. To wszystko, choć dopełnia </w:t>
      </w:r>
      <w:r w:rsidR="00E21E0C" w:rsidRPr="00AB1D84">
        <w:rPr>
          <w:rFonts w:ascii="Times New Roman" w:hAnsi="Times New Roman" w:cs="Times New Roman"/>
          <w:sz w:val="24"/>
          <w:szCs w:val="24"/>
        </w:rPr>
        <w:t>nasze działa</w:t>
      </w:r>
      <w:r w:rsidR="00B674B4" w:rsidRPr="00AB1D84">
        <w:rPr>
          <w:rFonts w:ascii="Times New Roman" w:hAnsi="Times New Roman" w:cs="Times New Roman"/>
          <w:sz w:val="24"/>
          <w:szCs w:val="24"/>
        </w:rPr>
        <w:t>nia</w:t>
      </w:r>
      <w:r w:rsidR="00A56418" w:rsidRPr="00AB1D84">
        <w:rPr>
          <w:rFonts w:ascii="Times New Roman" w:hAnsi="Times New Roman" w:cs="Times New Roman"/>
          <w:sz w:val="24"/>
          <w:szCs w:val="24"/>
        </w:rPr>
        <w:t xml:space="preserve">, tak naprawdę nie ma znaczenia. </w:t>
      </w:r>
      <w:r w:rsidR="00486F6D" w:rsidRPr="00AB1D84">
        <w:rPr>
          <w:rFonts w:ascii="Times New Roman" w:hAnsi="Times New Roman" w:cs="Times New Roman"/>
          <w:sz w:val="24"/>
          <w:szCs w:val="24"/>
        </w:rPr>
        <w:t>Priorytetem jest muzyka</w:t>
      </w:r>
      <w:r w:rsidR="00A56418" w:rsidRPr="00AB1D84">
        <w:rPr>
          <w:rFonts w:ascii="Times New Roman" w:hAnsi="Times New Roman" w:cs="Times New Roman"/>
          <w:sz w:val="24"/>
          <w:szCs w:val="24"/>
        </w:rPr>
        <w:t xml:space="preserve">. Zatem przyjdź i usłysz nas. </w:t>
      </w:r>
    </w:p>
    <w:p w14:paraId="3E8F5F93" w14:textId="73EA317A" w:rsidR="002A3F11" w:rsidRPr="00AB1D84" w:rsidRDefault="00213B5E" w:rsidP="00901E3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1D84">
        <w:rPr>
          <w:rFonts w:ascii="Times New Roman" w:hAnsi="Times New Roman" w:cs="Times New Roman"/>
          <w:sz w:val="24"/>
          <w:szCs w:val="24"/>
        </w:rPr>
        <w:t xml:space="preserve">Tegoroczny jubileusz skłonił nas do refleksji nad </w:t>
      </w:r>
      <w:r w:rsidR="00901E3B" w:rsidRPr="00AB1D84">
        <w:rPr>
          <w:rFonts w:ascii="Times New Roman" w:hAnsi="Times New Roman" w:cs="Times New Roman"/>
          <w:sz w:val="24"/>
          <w:szCs w:val="24"/>
        </w:rPr>
        <w:t>praźródłem</w:t>
      </w:r>
      <w:r w:rsidRPr="00AB1D84">
        <w:rPr>
          <w:rFonts w:ascii="Times New Roman" w:hAnsi="Times New Roman" w:cs="Times New Roman"/>
          <w:sz w:val="24"/>
          <w:szCs w:val="24"/>
        </w:rPr>
        <w:t xml:space="preserve"> Filharmonii Śląskiej. Gdzie szukać, w jakich dźwiękach odnaleźć istotę tej instytucji? Pierwsza odsłona </w:t>
      </w:r>
      <w:r w:rsidR="00DC7552" w:rsidRPr="00AB1D84">
        <w:rPr>
          <w:rFonts w:ascii="Times New Roman" w:hAnsi="Times New Roman" w:cs="Times New Roman"/>
          <w:sz w:val="24"/>
          <w:szCs w:val="24"/>
        </w:rPr>
        <w:t xml:space="preserve">inspiracji 75. </w:t>
      </w:r>
      <w:r w:rsidR="00A56418" w:rsidRPr="00AB1D84">
        <w:rPr>
          <w:rFonts w:ascii="Times New Roman" w:hAnsi="Times New Roman" w:cs="Times New Roman"/>
          <w:sz w:val="24"/>
          <w:szCs w:val="24"/>
        </w:rPr>
        <w:t>s</w:t>
      </w:r>
      <w:r w:rsidR="00DC7552" w:rsidRPr="00AB1D84">
        <w:rPr>
          <w:rFonts w:ascii="Times New Roman" w:hAnsi="Times New Roman" w:cs="Times New Roman"/>
          <w:sz w:val="24"/>
          <w:szCs w:val="24"/>
        </w:rPr>
        <w:t>ezonu jawi się w bogactwie kulturowym Śląska.</w:t>
      </w:r>
      <w:r w:rsidRPr="00AB1D84">
        <w:rPr>
          <w:rFonts w:ascii="Times New Roman" w:hAnsi="Times New Roman" w:cs="Times New Roman"/>
          <w:sz w:val="24"/>
          <w:szCs w:val="24"/>
        </w:rPr>
        <w:t xml:space="preserve"> Rok 2019 jest wyjątkowym czasem dla </w:t>
      </w:r>
      <w:r w:rsidR="00DC7552" w:rsidRPr="00AB1D84">
        <w:rPr>
          <w:rFonts w:ascii="Times New Roman" w:hAnsi="Times New Roman" w:cs="Times New Roman"/>
          <w:sz w:val="24"/>
          <w:szCs w:val="24"/>
        </w:rPr>
        <w:t>naszego województwa</w:t>
      </w:r>
      <w:r w:rsidRPr="00AB1D84">
        <w:rPr>
          <w:rFonts w:ascii="Times New Roman" w:hAnsi="Times New Roman" w:cs="Times New Roman"/>
          <w:sz w:val="24"/>
          <w:szCs w:val="24"/>
        </w:rPr>
        <w:t>.</w:t>
      </w:r>
      <w:r w:rsidR="00DC7552" w:rsidRPr="00AB1D84">
        <w:rPr>
          <w:rFonts w:ascii="Times New Roman" w:hAnsi="Times New Roman" w:cs="Times New Roman"/>
          <w:sz w:val="24"/>
          <w:szCs w:val="24"/>
        </w:rPr>
        <w:t xml:space="preserve"> </w:t>
      </w:r>
      <w:r w:rsidR="00486F6D" w:rsidRPr="00AB1D84">
        <w:rPr>
          <w:rFonts w:ascii="Times New Roman" w:hAnsi="Times New Roman" w:cs="Times New Roman"/>
          <w:sz w:val="24"/>
          <w:szCs w:val="24"/>
        </w:rPr>
        <w:t xml:space="preserve">W całym kraju </w:t>
      </w:r>
      <w:r w:rsidR="00D44744" w:rsidRPr="00AB1D84">
        <w:rPr>
          <w:rFonts w:ascii="Times New Roman" w:hAnsi="Times New Roman" w:cs="Times New Roman"/>
          <w:sz w:val="24"/>
          <w:szCs w:val="24"/>
        </w:rPr>
        <w:t>sł</w:t>
      </w:r>
      <w:r w:rsidR="007007E3" w:rsidRPr="00AB1D84">
        <w:rPr>
          <w:rFonts w:ascii="Times New Roman" w:hAnsi="Times New Roman" w:cs="Times New Roman"/>
          <w:sz w:val="24"/>
          <w:szCs w:val="24"/>
        </w:rPr>
        <w:t>y</w:t>
      </w:r>
      <w:r w:rsidR="00D44744" w:rsidRPr="00AB1D84">
        <w:rPr>
          <w:rFonts w:ascii="Times New Roman" w:hAnsi="Times New Roman" w:cs="Times New Roman"/>
          <w:sz w:val="24"/>
          <w:szCs w:val="24"/>
        </w:rPr>
        <w:t>chać</w:t>
      </w:r>
      <w:r w:rsidR="00486F6D" w:rsidRPr="00AB1D84">
        <w:rPr>
          <w:rFonts w:ascii="Times New Roman" w:hAnsi="Times New Roman" w:cs="Times New Roman"/>
          <w:sz w:val="24"/>
          <w:szCs w:val="24"/>
        </w:rPr>
        <w:t xml:space="preserve"> o setnej</w:t>
      </w:r>
      <w:r w:rsidRPr="00AB1D84">
        <w:rPr>
          <w:rFonts w:ascii="Times New Roman" w:hAnsi="Times New Roman" w:cs="Times New Roman"/>
          <w:sz w:val="24"/>
          <w:szCs w:val="24"/>
        </w:rPr>
        <w:t xml:space="preserve"> rocznic</w:t>
      </w:r>
      <w:r w:rsidR="00486F6D" w:rsidRPr="00AB1D84">
        <w:rPr>
          <w:rFonts w:ascii="Times New Roman" w:hAnsi="Times New Roman" w:cs="Times New Roman"/>
          <w:sz w:val="24"/>
          <w:szCs w:val="24"/>
        </w:rPr>
        <w:t>y</w:t>
      </w:r>
      <w:r w:rsidRPr="00AB1D84">
        <w:rPr>
          <w:rFonts w:ascii="Times New Roman" w:hAnsi="Times New Roman" w:cs="Times New Roman"/>
          <w:sz w:val="24"/>
          <w:szCs w:val="24"/>
        </w:rPr>
        <w:t xml:space="preserve"> wybuchu</w:t>
      </w:r>
      <w:r w:rsidR="00DC7552" w:rsidRPr="00AB1D84">
        <w:rPr>
          <w:rFonts w:ascii="Times New Roman" w:hAnsi="Times New Roman" w:cs="Times New Roman"/>
          <w:sz w:val="24"/>
          <w:szCs w:val="24"/>
        </w:rPr>
        <w:t xml:space="preserve"> Powstań Śląskic</w:t>
      </w:r>
      <w:r w:rsidR="00486F6D" w:rsidRPr="00AB1D84">
        <w:rPr>
          <w:rFonts w:ascii="Times New Roman" w:hAnsi="Times New Roman" w:cs="Times New Roman"/>
          <w:sz w:val="24"/>
          <w:szCs w:val="24"/>
        </w:rPr>
        <w:t>h, której</w:t>
      </w:r>
      <w:r w:rsidR="006E6B79" w:rsidRPr="00AB1D84">
        <w:rPr>
          <w:rFonts w:ascii="Times New Roman" w:hAnsi="Times New Roman" w:cs="Times New Roman"/>
          <w:sz w:val="24"/>
          <w:szCs w:val="24"/>
        </w:rPr>
        <w:t xml:space="preserve"> obchody </w:t>
      </w:r>
      <w:r w:rsidRPr="00AB1D84">
        <w:rPr>
          <w:rFonts w:ascii="Times New Roman" w:hAnsi="Times New Roman" w:cs="Times New Roman"/>
          <w:sz w:val="24"/>
          <w:szCs w:val="24"/>
        </w:rPr>
        <w:t>zbiegają się z rozpoczęciem jubileuszowego sezonu artystycznego Filharmonii Śląskiej.</w:t>
      </w:r>
      <w:r w:rsidR="006E6B79" w:rsidRPr="00AB1D84">
        <w:rPr>
          <w:rFonts w:ascii="Times New Roman" w:hAnsi="Times New Roman" w:cs="Times New Roman"/>
          <w:sz w:val="24"/>
          <w:szCs w:val="24"/>
        </w:rPr>
        <w:t xml:space="preserve"> </w:t>
      </w:r>
      <w:r w:rsidR="00166B52" w:rsidRPr="00AB1D84">
        <w:rPr>
          <w:rFonts w:ascii="Times New Roman" w:hAnsi="Times New Roman" w:cs="Times New Roman"/>
          <w:sz w:val="24"/>
          <w:szCs w:val="24"/>
        </w:rPr>
        <w:t>Wspomnienie o tych wydarzeniach napa</w:t>
      </w:r>
      <w:r w:rsidR="00A07846" w:rsidRPr="00AB1D84">
        <w:rPr>
          <w:rFonts w:ascii="Times New Roman" w:hAnsi="Times New Roman" w:cs="Times New Roman"/>
          <w:sz w:val="24"/>
          <w:szCs w:val="24"/>
        </w:rPr>
        <w:t>wa ogromem patriotyzmu</w:t>
      </w:r>
      <w:r w:rsidR="006E6B79" w:rsidRPr="00AB1D84">
        <w:rPr>
          <w:rFonts w:ascii="Times New Roman" w:hAnsi="Times New Roman" w:cs="Times New Roman"/>
          <w:sz w:val="24"/>
          <w:szCs w:val="24"/>
        </w:rPr>
        <w:t>, zatem istotne jest uczczenie go w należyty sposób. Orkiestra Symfoniczna Filharmonii Śląskiej wraz z Chórem Filharmonii Śląskiej będą bra</w:t>
      </w:r>
      <w:r w:rsidR="00744324">
        <w:rPr>
          <w:rFonts w:ascii="Times New Roman" w:hAnsi="Times New Roman" w:cs="Times New Roman"/>
          <w:sz w:val="24"/>
          <w:szCs w:val="24"/>
        </w:rPr>
        <w:t>ć</w:t>
      </w:r>
      <w:bookmarkStart w:id="0" w:name="_GoBack"/>
      <w:bookmarkEnd w:id="0"/>
      <w:r w:rsidR="006E6B79" w:rsidRPr="00AB1D84">
        <w:rPr>
          <w:rFonts w:ascii="Times New Roman" w:hAnsi="Times New Roman" w:cs="Times New Roman"/>
          <w:sz w:val="24"/>
          <w:szCs w:val="24"/>
        </w:rPr>
        <w:t xml:space="preserve"> udział w</w:t>
      </w:r>
      <w:r w:rsidR="00AF1F28" w:rsidRPr="00AB1D84">
        <w:rPr>
          <w:rFonts w:ascii="Times New Roman" w:hAnsi="Times New Roman" w:cs="Times New Roman"/>
          <w:sz w:val="24"/>
          <w:szCs w:val="24"/>
        </w:rPr>
        <w:t xml:space="preserve"> dwóch</w:t>
      </w:r>
      <w:r w:rsidR="006E6B79" w:rsidRPr="00AB1D84">
        <w:rPr>
          <w:rFonts w:ascii="Times New Roman" w:hAnsi="Times New Roman" w:cs="Times New Roman"/>
          <w:sz w:val="24"/>
          <w:szCs w:val="24"/>
        </w:rPr>
        <w:t xml:space="preserve"> konce</w:t>
      </w:r>
      <w:r w:rsidR="00AF1F28" w:rsidRPr="00AB1D84">
        <w:rPr>
          <w:rFonts w:ascii="Times New Roman" w:hAnsi="Times New Roman" w:cs="Times New Roman"/>
          <w:sz w:val="24"/>
          <w:szCs w:val="24"/>
        </w:rPr>
        <w:t>rtach upamiętniających wydarzenia sprzed stu lat</w:t>
      </w:r>
      <w:r w:rsidR="00691809" w:rsidRPr="00AB1D84">
        <w:rPr>
          <w:rFonts w:ascii="Times New Roman" w:hAnsi="Times New Roman" w:cs="Times New Roman"/>
          <w:sz w:val="24"/>
          <w:szCs w:val="24"/>
        </w:rPr>
        <w:t xml:space="preserve">. </w:t>
      </w:r>
      <w:r w:rsidR="00DC29EF" w:rsidRPr="00AB1D84">
        <w:rPr>
          <w:rFonts w:ascii="Times New Roman" w:hAnsi="Times New Roman" w:cs="Times New Roman"/>
          <w:sz w:val="24"/>
          <w:szCs w:val="24"/>
        </w:rPr>
        <w:t>Orkiestra na scenie wystąpi</w:t>
      </w:r>
      <w:r w:rsidR="00691809" w:rsidRPr="00AB1D84">
        <w:rPr>
          <w:rFonts w:ascii="Times New Roman" w:hAnsi="Times New Roman" w:cs="Times New Roman"/>
          <w:sz w:val="24"/>
          <w:szCs w:val="24"/>
        </w:rPr>
        <w:t xml:space="preserve"> z Iwoną Sobotką pod batutą Krzysztofa </w:t>
      </w:r>
      <w:r w:rsidR="00D44744" w:rsidRPr="00AB1D84">
        <w:rPr>
          <w:rFonts w:ascii="Times New Roman" w:hAnsi="Times New Roman" w:cs="Times New Roman"/>
          <w:sz w:val="24"/>
          <w:szCs w:val="24"/>
        </w:rPr>
        <w:t>Pendereckiego</w:t>
      </w:r>
      <w:r w:rsidR="00691809" w:rsidRPr="00AB1D84">
        <w:rPr>
          <w:rFonts w:ascii="Times New Roman" w:hAnsi="Times New Roman" w:cs="Times New Roman"/>
          <w:sz w:val="24"/>
          <w:szCs w:val="24"/>
        </w:rPr>
        <w:t xml:space="preserve">, a wykonają Chaconnę </w:t>
      </w:r>
      <w:r w:rsidR="00DC29EF" w:rsidRPr="00AB1D84">
        <w:rPr>
          <w:rFonts w:ascii="Times New Roman" w:hAnsi="Times New Roman" w:cs="Times New Roman"/>
          <w:sz w:val="24"/>
          <w:szCs w:val="24"/>
        </w:rPr>
        <w:t xml:space="preserve">Pendereckiego i III Symfonię op. 36 </w:t>
      </w:r>
      <w:r w:rsidR="00DC29EF" w:rsidRPr="00AB1D84">
        <w:rPr>
          <w:rFonts w:ascii="Times New Roman" w:hAnsi="Times New Roman" w:cs="Times New Roman"/>
          <w:i/>
          <w:sz w:val="24"/>
          <w:szCs w:val="24"/>
        </w:rPr>
        <w:t xml:space="preserve">Symfonię Pieśni Żałosnych </w:t>
      </w:r>
      <w:r w:rsidR="00DC29EF" w:rsidRPr="00AB1D84">
        <w:rPr>
          <w:rFonts w:ascii="Times New Roman" w:hAnsi="Times New Roman" w:cs="Times New Roman"/>
          <w:sz w:val="24"/>
          <w:szCs w:val="24"/>
        </w:rPr>
        <w:t>Henryka Mikołaja Góreckiego.</w:t>
      </w:r>
      <w:r w:rsidR="00691809" w:rsidRPr="00AB1D84">
        <w:rPr>
          <w:rFonts w:ascii="Times New Roman" w:hAnsi="Times New Roman" w:cs="Times New Roman"/>
          <w:sz w:val="24"/>
          <w:szCs w:val="24"/>
        </w:rPr>
        <w:t xml:space="preserve"> </w:t>
      </w:r>
      <w:r w:rsidR="00DC29EF" w:rsidRPr="00AB1D84">
        <w:rPr>
          <w:rFonts w:ascii="Times New Roman" w:hAnsi="Times New Roman" w:cs="Times New Roman"/>
          <w:sz w:val="24"/>
          <w:szCs w:val="24"/>
        </w:rPr>
        <w:t xml:space="preserve">Na kolejnym koncercie Chór i Orkiestra </w:t>
      </w:r>
      <w:r w:rsidR="00D44744" w:rsidRPr="00AB1D84">
        <w:rPr>
          <w:rFonts w:ascii="Times New Roman" w:hAnsi="Times New Roman" w:cs="Times New Roman"/>
          <w:sz w:val="24"/>
          <w:szCs w:val="24"/>
        </w:rPr>
        <w:t xml:space="preserve">Symfoniczna </w:t>
      </w:r>
      <w:r w:rsidR="00DC29EF" w:rsidRPr="00AB1D84">
        <w:rPr>
          <w:rFonts w:ascii="Times New Roman" w:hAnsi="Times New Roman" w:cs="Times New Roman"/>
          <w:sz w:val="24"/>
          <w:szCs w:val="24"/>
        </w:rPr>
        <w:t>Filharmonii Śląskiej w towarzystwie Moniki Brodki, GrubSona, Miuosha, Marcina Wyrostka, Compagnie Trans-Express, The Whoop Group, Chóru Zespołu Pieśni i</w:t>
      </w:r>
      <w:r w:rsidR="003268DA">
        <w:rPr>
          <w:rFonts w:ascii="Times New Roman" w:hAnsi="Times New Roman" w:cs="Times New Roman"/>
          <w:sz w:val="24"/>
          <w:szCs w:val="24"/>
        </w:rPr>
        <w:t> </w:t>
      </w:r>
      <w:r w:rsidR="00DC29EF" w:rsidRPr="00AB1D84">
        <w:rPr>
          <w:rFonts w:ascii="Times New Roman" w:hAnsi="Times New Roman" w:cs="Times New Roman"/>
          <w:sz w:val="24"/>
          <w:szCs w:val="24"/>
        </w:rPr>
        <w:t xml:space="preserve">Tańca Śląsk pod batutą Moniki Wolińskiej </w:t>
      </w:r>
      <w:r w:rsidR="006A53A6" w:rsidRPr="00AB1D84">
        <w:rPr>
          <w:rFonts w:ascii="Times New Roman" w:hAnsi="Times New Roman" w:cs="Times New Roman"/>
          <w:sz w:val="24"/>
          <w:szCs w:val="24"/>
        </w:rPr>
        <w:t xml:space="preserve">dokonają światowego prawykonania dzieła </w:t>
      </w:r>
      <w:r w:rsidR="00DC29EF" w:rsidRPr="00AB1D84">
        <w:rPr>
          <w:rFonts w:ascii="Times New Roman" w:hAnsi="Times New Roman" w:cs="Times New Roman"/>
          <w:sz w:val="24"/>
          <w:szCs w:val="24"/>
        </w:rPr>
        <w:t xml:space="preserve">Jana A.P. Kaczmarka – </w:t>
      </w:r>
      <w:r w:rsidR="00DC29EF" w:rsidRPr="00AB1D84">
        <w:rPr>
          <w:rFonts w:ascii="Times New Roman" w:hAnsi="Times New Roman" w:cs="Times New Roman"/>
          <w:i/>
          <w:sz w:val="24"/>
          <w:szCs w:val="24"/>
        </w:rPr>
        <w:t>Rapsodię Śląską</w:t>
      </w:r>
      <w:r w:rsidR="00DC29EF" w:rsidRPr="00AB1D84">
        <w:rPr>
          <w:rFonts w:ascii="Times New Roman" w:hAnsi="Times New Roman" w:cs="Times New Roman"/>
          <w:sz w:val="24"/>
          <w:szCs w:val="24"/>
        </w:rPr>
        <w:t>.</w:t>
      </w:r>
    </w:p>
    <w:p w14:paraId="1D525C00" w14:textId="77777777" w:rsidR="0036012F" w:rsidRPr="00AB1D84" w:rsidRDefault="009D751F" w:rsidP="005828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D84">
        <w:rPr>
          <w:rFonts w:ascii="Times New Roman" w:hAnsi="Times New Roman" w:cs="Times New Roman"/>
          <w:sz w:val="24"/>
          <w:szCs w:val="24"/>
        </w:rPr>
        <w:t>Wytęż</w:t>
      </w:r>
      <w:r w:rsidR="009715EB" w:rsidRPr="00AB1D84">
        <w:rPr>
          <w:rFonts w:ascii="Times New Roman" w:hAnsi="Times New Roman" w:cs="Times New Roman"/>
          <w:sz w:val="24"/>
          <w:szCs w:val="24"/>
        </w:rPr>
        <w:t>my</w:t>
      </w:r>
      <w:r w:rsidR="00486F6D" w:rsidRPr="00AB1D84">
        <w:rPr>
          <w:rFonts w:ascii="Times New Roman" w:hAnsi="Times New Roman" w:cs="Times New Roman"/>
          <w:sz w:val="24"/>
          <w:szCs w:val="24"/>
        </w:rPr>
        <w:t xml:space="preserve"> słuc</w:t>
      </w:r>
      <w:r w:rsidR="009715EB" w:rsidRPr="00AB1D84">
        <w:rPr>
          <w:rFonts w:ascii="Times New Roman" w:hAnsi="Times New Roman" w:cs="Times New Roman"/>
          <w:sz w:val="24"/>
          <w:szCs w:val="24"/>
        </w:rPr>
        <w:t xml:space="preserve">h. </w:t>
      </w:r>
      <w:r w:rsidR="00BA7534" w:rsidRPr="00AB1D84">
        <w:rPr>
          <w:rFonts w:ascii="Times New Roman" w:hAnsi="Times New Roman" w:cs="Times New Roman"/>
          <w:sz w:val="24"/>
          <w:szCs w:val="24"/>
        </w:rPr>
        <w:t>Śląsk</w:t>
      </w:r>
      <w:r w:rsidR="009715EB" w:rsidRPr="00AB1D84">
        <w:rPr>
          <w:rFonts w:ascii="Times New Roman" w:hAnsi="Times New Roman" w:cs="Times New Roman"/>
          <w:sz w:val="24"/>
          <w:szCs w:val="24"/>
        </w:rPr>
        <w:t xml:space="preserve"> </w:t>
      </w:r>
      <w:r w:rsidR="00120EE3" w:rsidRPr="00AB1D84">
        <w:rPr>
          <w:rFonts w:ascii="Times New Roman" w:hAnsi="Times New Roman" w:cs="Times New Roman"/>
          <w:sz w:val="24"/>
          <w:szCs w:val="24"/>
        </w:rPr>
        <w:t xml:space="preserve">jest </w:t>
      </w:r>
      <w:r w:rsidR="009715EB" w:rsidRPr="00AB1D84">
        <w:rPr>
          <w:rFonts w:ascii="Times New Roman" w:hAnsi="Times New Roman" w:cs="Times New Roman"/>
          <w:sz w:val="24"/>
          <w:szCs w:val="24"/>
        </w:rPr>
        <w:t>przestrzenią</w:t>
      </w:r>
      <w:r w:rsidR="00BA7534" w:rsidRPr="00AB1D84">
        <w:rPr>
          <w:rFonts w:ascii="Times New Roman" w:hAnsi="Times New Roman" w:cs="Times New Roman"/>
          <w:sz w:val="24"/>
          <w:szCs w:val="24"/>
        </w:rPr>
        <w:t xml:space="preserve"> nie tyle industrialną</w:t>
      </w:r>
      <w:r w:rsidR="00486F6D" w:rsidRPr="00AB1D84">
        <w:rPr>
          <w:rFonts w:ascii="Times New Roman" w:hAnsi="Times New Roman" w:cs="Times New Roman"/>
          <w:sz w:val="24"/>
          <w:szCs w:val="24"/>
        </w:rPr>
        <w:t>, co muzyczn</w:t>
      </w:r>
      <w:r w:rsidR="009715EB" w:rsidRPr="00AB1D84">
        <w:rPr>
          <w:rFonts w:ascii="Times New Roman" w:hAnsi="Times New Roman" w:cs="Times New Roman"/>
          <w:sz w:val="24"/>
          <w:szCs w:val="24"/>
        </w:rPr>
        <w:t>ą</w:t>
      </w:r>
      <w:r w:rsidR="00486F6D" w:rsidRPr="00AB1D84">
        <w:rPr>
          <w:rFonts w:ascii="Times New Roman" w:hAnsi="Times New Roman" w:cs="Times New Roman"/>
          <w:sz w:val="24"/>
          <w:szCs w:val="24"/>
        </w:rPr>
        <w:t>. To tu wciąż powstają nowe dzie</w:t>
      </w:r>
      <w:r w:rsidR="00120EE3" w:rsidRPr="00AB1D84">
        <w:rPr>
          <w:rFonts w:ascii="Times New Roman" w:hAnsi="Times New Roman" w:cs="Times New Roman"/>
          <w:sz w:val="24"/>
          <w:szCs w:val="24"/>
        </w:rPr>
        <w:t>ła, wzrastają wspaniałe talenty, a</w:t>
      </w:r>
      <w:r w:rsidR="00486F6D" w:rsidRPr="00AB1D84">
        <w:rPr>
          <w:rFonts w:ascii="Times New Roman" w:hAnsi="Times New Roman" w:cs="Times New Roman"/>
          <w:sz w:val="24"/>
          <w:szCs w:val="24"/>
        </w:rPr>
        <w:t xml:space="preserve"> Katowice to </w:t>
      </w:r>
      <w:r w:rsidR="00E21E0C" w:rsidRPr="00AB1D84">
        <w:rPr>
          <w:rFonts w:ascii="Times New Roman" w:hAnsi="Times New Roman" w:cs="Times New Roman"/>
          <w:sz w:val="24"/>
          <w:szCs w:val="24"/>
        </w:rPr>
        <w:t>M</w:t>
      </w:r>
      <w:r w:rsidR="00120EE3" w:rsidRPr="00AB1D84">
        <w:rPr>
          <w:rFonts w:ascii="Times New Roman" w:hAnsi="Times New Roman" w:cs="Times New Roman"/>
          <w:sz w:val="24"/>
          <w:szCs w:val="24"/>
        </w:rPr>
        <w:t xml:space="preserve">iasto </w:t>
      </w:r>
      <w:r w:rsidR="00E21E0C" w:rsidRPr="00AB1D84">
        <w:rPr>
          <w:rFonts w:ascii="Times New Roman" w:hAnsi="Times New Roman" w:cs="Times New Roman"/>
          <w:sz w:val="24"/>
          <w:szCs w:val="24"/>
        </w:rPr>
        <w:t>M</w:t>
      </w:r>
      <w:r w:rsidR="00120EE3" w:rsidRPr="00AB1D84">
        <w:rPr>
          <w:rFonts w:ascii="Times New Roman" w:hAnsi="Times New Roman" w:cs="Times New Roman"/>
          <w:sz w:val="24"/>
          <w:szCs w:val="24"/>
        </w:rPr>
        <w:t xml:space="preserve">uzyki UNESCO, </w:t>
      </w:r>
      <w:r w:rsidR="00120EE3" w:rsidRPr="00AB1D84">
        <w:rPr>
          <w:rFonts w:ascii="Times New Roman" w:hAnsi="Times New Roman" w:cs="Times New Roman"/>
          <w:sz w:val="24"/>
          <w:szCs w:val="24"/>
        </w:rPr>
        <w:lastRenderedPageBreak/>
        <w:t>które</w:t>
      </w:r>
      <w:r w:rsidR="002A3F11" w:rsidRPr="00AB1D84">
        <w:rPr>
          <w:rFonts w:ascii="Times New Roman" w:hAnsi="Times New Roman" w:cs="Times New Roman"/>
          <w:sz w:val="24"/>
          <w:szCs w:val="24"/>
        </w:rPr>
        <w:t xml:space="preserve"> stoi świetnymi wykonawcami i wielkimi kompozytorami.</w:t>
      </w:r>
      <w:r w:rsidR="009715EB" w:rsidRPr="00AB1D84">
        <w:rPr>
          <w:rFonts w:ascii="Times New Roman" w:hAnsi="Times New Roman" w:cs="Times New Roman"/>
          <w:sz w:val="24"/>
          <w:szCs w:val="24"/>
        </w:rPr>
        <w:t xml:space="preserve"> </w:t>
      </w:r>
      <w:r w:rsidR="00901E3B" w:rsidRPr="00AB1D84">
        <w:rPr>
          <w:rFonts w:ascii="Times New Roman" w:hAnsi="Times New Roman" w:cs="Times New Roman"/>
          <w:sz w:val="24"/>
          <w:szCs w:val="24"/>
        </w:rPr>
        <w:t xml:space="preserve">Adam Wesołowski, dyrektor Filharmonii Śląskiej, </w:t>
      </w:r>
      <w:r w:rsidR="009112B3" w:rsidRPr="00AB1D84">
        <w:rPr>
          <w:rFonts w:ascii="Times New Roman" w:hAnsi="Times New Roman" w:cs="Times New Roman"/>
          <w:sz w:val="24"/>
          <w:szCs w:val="24"/>
        </w:rPr>
        <w:t xml:space="preserve">postanowił </w:t>
      </w:r>
      <w:r w:rsidR="00E21E0C" w:rsidRPr="00AB1D84">
        <w:rPr>
          <w:rFonts w:ascii="Times New Roman" w:hAnsi="Times New Roman" w:cs="Times New Roman"/>
          <w:sz w:val="24"/>
          <w:szCs w:val="24"/>
        </w:rPr>
        <w:t xml:space="preserve">więc </w:t>
      </w:r>
      <w:r w:rsidR="009112B3" w:rsidRPr="00AB1D84">
        <w:rPr>
          <w:rFonts w:ascii="Times New Roman" w:hAnsi="Times New Roman" w:cs="Times New Roman"/>
          <w:sz w:val="24"/>
          <w:szCs w:val="24"/>
        </w:rPr>
        <w:t>wykorzystać bogactwo kulturowe woj</w:t>
      </w:r>
      <w:r w:rsidR="00587C67" w:rsidRPr="00AB1D84">
        <w:rPr>
          <w:rFonts w:ascii="Times New Roman" w:hAnsi="Times New Roman" w:cs="Times New Roman"/>
          <w:sz w:val="24"/>
          <w:szCs w:val="24"/>
        </w:rPr>
        <w:t>e</w:t>
      </w:r>
      <w:r w:rsidR="009112B3" w:rsidRPr="00AB1D84">
        <w:rPr>
          <w:rFonts w:ascii="Times New Roman" w:hAnsi="Times New Roman" w:cs="Times New Roman"/>
          <w:sz w:val="24"/>
          <w:szCs w:val="24"/>
        </w:rPr>
        <w:t>wództwa</w:t>
      </w:r>
      <w:r w:rsidR="00E26204" w:rsidRPr="00AB1D84">
        <w:rPr>
          <w:rFonts w:ascii="Times New Roman" w:hAnsi="Times New Roman" w:cs="Times New Roman"/>
          <w:sz w:val="24"/>
          <w:szCs w:val="24"/>
        </w:rPr>
        <w:t>: „Chcę</w:t>
      </w:r>
      <w:r w:rsidR="00901E3B" w:rsidRPr="00AB1D84">
        <w:rPr>
          <w:rFonts w:ascii="Times New Roman" w:hAnsi="Times New Roman" w:cs="Times New Roman"/>
          <w:sz w:val="24"/>
          <w:szCs w:val="24"/>
        </w:rPr>
        <w:t xml:space="preserve"> powr</w:t>
      </w:r>
      <w:r w:rsidR="00E26204" w:rsidRPr="00AB1D84">
        <w:rPr>
          <w:rFonts w:ascii="Times New Roman" w:hAnsi="Times New Roman" w:cs="Times New Roman"/>
          <w:sz w:val="24"/>
          <w:szCs w:val="24"/>
        </w:rPr>
        <w:t>ócić do korzeni Filharmonii Śląskiej.</w:t>
      </w:r>
      <w:r w:rsidR="00901E3B" w:rsidRPr="00AB1D84">
        <w:rPr>
          <w:rFonts w:ascii="Times New Roman" w:hAnsi="Times New Roman" w:cs="Times New Roman"/>
          <w:sz w:val="24"/>
          <w:szCs w:val="24"/>
        </w:rPr>
        <w:t xml:space="preserve"> Do samych początków, </w:t>
      </w:r>
      <w:r w:rsidR="00E26204" w:rsidRPr="00AB1D84">
        <w:rPr>
          <w:rFonts w:ascii="Times New Roman" w:hAnsi="Times New Roman" w:cs="Times New Roman"/>
          <w:sz w:val="24"/>
          <w:szCs w:val="24"/>
        </w:rPr>
        <w:t xml:space="preserve">do celów powołania niniejszej instytucji do życia, której jednym z głównych zadań było inspirowanie życia muzycznego regionu. </w:t>
      </w:r>
      <w:r w:rsidR="00901E3B" w:rsidRPr="00AB1D84">
        <w:rPr>
          <w:rFonts w:ascii="Times New Roman" w:hAnsi="Times New Roman" w:cs="Times New Roman"/>
          <w:sz w:val="24"/>
          <w:szCs w:val="24"/>
        </w:rPr>
        <w:t>Postanowiłem</w:t>
      </w:r>
      <w:r w:rsidR="002A3F11" w:rsidRPr="00AB1D84">
        <w:rPr>
          <w:rFonts w:ascii="Times New Roman" w:hAnsi="Times New Roman" w:cs="Times New Roman"/>
          <w:sz w:val="24"/>
          <w:szCs w:val="24"/>
        </w:rPr>
        <w:t xml:space="preserve"> </w:t>
      </w:r>
      <w:r w:rsidR="00E26204" w:rsidRPr="00AB1D84">
        <w:rPr>
          <w:rFonts w:ascii="Times New Roman" w:hAnsi="Times New Roman" w:cs="Times New Roman"/>
          <w:sz w:val="24"/>
          <w:szCs w:val="24"/>
        </w:rPr>
        <w:t xml:space="preserve">zatem </w:t>
      </w:r>
      <w:r w:rsidR="009112B3" w:rsidRPr="00AB1D84">
        <w:rPr>
          <w:rFonts w:ascii="Times New Roman" w:hAnsi="Times New Roman" w:cs="Times New Roman"/>
          <w:sz w:val="24"/>
          <w:szCs w:val="24"/>
        </w:rPr>
        <w:t xml:space="preserve">w repertuarze zarysować </w:t>
      </w:r>
      <w:r w:rsidR="002A3F11" w:rsidRPr="00AB1D84">
        <w:rPr>
          <w:rFonts w:ascii="Times New Roman" w:hAnsi="Times New Roman" w:cs="Times New Roman"/>
          <w:sz w:val="24"/>
          <w:szCs w:val="24"/>
        </w:rPr>
        <w:t xml:space="preserve">śląski wizerunek </w:t>
      </w:r>
      <w:r w:rsidR="009112B3" w:rsidRPr="00AB1D84">
        <w:rPr>
          <w:rFonts w:ascii="Times New Roman" w:hAnsi="Times New Roman" w:cs="Times New Roman"/>
          <w:sz w:val="24"/>
          <w:szCs w:val="24"/>
        </w:rPr>
        <w:t xml:space="preserve">instytucji </w:t>
      </w:r>
      <w:r w:rsidR="002A3F11" w:rsidRPr="00AB1D84">
        <w:rPr>
          <w:rFonts w:ascii="Times New Roman" w:hAnsi="Times New Roman" w:cs="Times New Roman"/>
          <w:sz w:val="24"/>
          <w:szCs w:val="24"/>
        </w:rPr>
        <w:t xml:space="preserve"> </w:t>
      </w:r>
      <w:r w:rsidR="00E26204" w:rsidRPr="00AB1D84">
        <w:rPr>
          <w:rFonts w:ascii="Times New Roman" w:hAnsi="Times New Roman" w:cs="Times New Roman"/>
          <w:sz w:val="24"/>
          <w:szCs w:val="24"/>
        </w:rPr>
        <w:t xml:space="preserve">poprzez umieszczenie w </w:t>
      </w:r>
      <w:r w:rsidR="002A3F11" w:rsidRPr="00AB1D84">
        <w:rPr>
          <w:rFonts w:ascii="Times New Roman" w:hAnsi="Times New Roman" w:cs="Times New Roman"/>
          <w:sz w:val="24"/>
          <w:szCs w:val="24"/>
        </w:rPr>
        <w:t>każdym programie koncertowym</w:t>
      </w:r>
      <w:r w:rsidR="00462BBD" w:rsidRPr="00AB1D84">
        <w:rPr>
          <w:rFonts w:ascii="Times New Roman" w:hAnsi="Times New Roman" w:cs="Times New Roman"/>
          <w:sz w:val="24"/>
          <w:szCs w:val="24"/>
        </w:rPr>
        <w:t xml:space="preserve"> dzieł kompozytorów</w:t>
      </w:r>
      <w:r w:rsidR="002A3F11" w:rsidRPr="00AB1D84">
        <w:rPr>
          <w:rFonts w:ascii="Times New Roman" w:hAnsi="Times New Roman" w:cs="Times New Roman"/>
          <w:sz w:val="24"/>
          <w:szCs w:val="24"/>
        </w:rPr>
        <w:t xml:space="preserve"> z</w:t>
      </w:r>
      <w:r w:rsidR="00E461AA">
        <w:rPr>
          <w:rFonts w:ascii="Times New Roman" w:hAnsi="Times New Roman" w:cs="Times New Roman"/>
          <w:sz w:val="24"/>
          <w:szCs w:val="24"/>
        </w:rPr>
        <w:t> </w:t>
      </w:r>
      <w:r w:rsidR="002A3F11" w:rsidRPr="00AB1D84">
        <w:rPr>
          <w:rFonts w:ascii="Times New Roman" w:hAnsi="Times New Roman" w:cs="Times New Roman"/>
          <w:sz w:val="24"/>
          <w:szCs w:val="24"/>
        </w:rPr>
        <w:t>naszego regionu</w:t>
      </w:r>
      <w:r w:rsidR="00004F35" w:rsidRPr="00AB1D84">
        <w:rPr>
          <w:rFonts w:ascii="Times New Roman" w:hAnsi="Times New Roman" w:cs="Times New Roman"/>
          <w:sz w:val="24"/>
          <w:szCs w:val="24"/>
        </w:rPr>
        <w:t>. Z kolei podkreśleniem kulturotwórczego charakteru Filharmonii Śląskiej będzie stworzenie</w:t>
      </w:r>
      <w:r w:rsidR="00462BBD" w:rsidRPr="00AB1D84">
        <w:rPr>
          <w:rFonts w:ascii="Times New Roman" w:hAnsi="Times New Roman" w:cs="Times New Roman"/>
          <w:sz w:val="24"/>
          <w:szCs w:val="24"/>
        </w:rPr>
        <w:t xml:space="preserve"> dla nich przestrze</w:t>
      </w:r>
      <w:r w:rsidR="00B674B4" w:rsidRPr="00AB1D84">
        <w:rPr>
          <w:rFonts w:ascii="Times New Roman" w:hAnsi="Times New Roman" w:cs="Times New Roman"/>
          <w:sz w:val="24"/>
          <w:szCs w:val="24"/>
        </w:rPr>
        <w:t>ni</w:t>
      </w:r>
      <w:r w:rsidR="00462BBD" w:rsidRPr="00AB1D84">
        <w:rPr>
          <w:rFonts w:ascii="Times New Roman" w:hAnsi="Times New Roman" w:cs="Times New Roman"/>
          <w:sz w:val="24"/>
          <w:szCs w:val="24"/>
        </w:rPr>
        <w:t xml:space="preserve"> do pracy twórczej, czego efektem jest mnogość nowo powstałych </w:t>
      </w:r>
      <w:r w:rsidR="007D00FC" w:rsidRPr="00AB1D84">
        <w:rPr>
          <w:rFonts w:ascii="Times New Roman" w:hAnsi="Times New Roman" w:cs="Times New Roman"/>
          <w:sz w:val="24"/>
          <w:szCs w:val="24"/>
        </w:rPr>
        <w:t>utworów</w:t>
      </w:r>
      <w:r w:rsidR="00462BBD" w:rsidRPr="00AB1D84">
        <w:rPr>
          <w:rFonts w:ascii="Times New Roman" w:hAnsi="Times New Roman" w:cs="Times New Roman"/>
          <w:sz w:val="24"/>
          <w:szCs w:val="24"/>
        </w:rPr>
        <w:t xml:space="preserve"> dla Filharmonii Śląskiej, które prawykonywać będziemy w sezonie jubileuszowym</w:t>
      </w:r>
      <w:r w:rsidR="009112B3" w:rsidRPr="00AB1D84">
        <w:rPr>
          <w:rFonts w:ascii="Times New Roman" w:hAnsi="Times New Roman" w:cs="Times New Roman"/>
          <w:sz w:val="24"/>
          <w:szCs w:val="24"/>
        </w:rPr>
        <w:t xml:space="preserve">”. Na każdym koncercie pojawią się zatem dzieła </w:t>
      </w:r>
      <w:r w:rsidR="0095080E" w:rsidRPr="00AB1D84">
        <w:rPr>
          <w:rFonts w:ascii="Times New Roman" w:hAnsi="Times New Roman" w:cs="Times New Roman"/>
          <w:sz w:val="24"/>
          <w:szCs w:val="24"/>
        </w:rPr>
        <w:t>z</w:t>
      </w:r>
      <w:r w:rsidR="00FF6634" w:rsidRPr="00AB1D84">
        <w:rPr>
          <w:rFonts w:ascii="Times New Roman" w:hAnsi="Times New Roman" w:cs="Times New Roman"/>
          <w:sz w:val="24"/>
          <w:szCs w:val="24"/>
        </w:rPr>
        <w:t> </w:t>
      </w:r>
      <w:r w:rsidR="0095080E" w:rsidRPr="00AB1D84">
        <w:rPr>
          <w:rFonts w:ascii="Times New Roman" w:hAnsi="Times New Roman" w:cs="Times New Roman"/>
          <w:sz w:val="24"/>
          <w:szCs w:val="24"/>
        </w:rPr>
        <w:t>różnych epok</w:t>
      </w:r>
      <w:r w:rsidR="00CC1A80" w:rsidRPr="00AB1D84">
        <w:rPr>
          <w:rFonts w:ascii="Times New Roman" w:hAnsi="Times New Roman" w:cs="Times New Roman"/>
          <w:sz w:val="24"/>
          <w:szCs w:val="24"/>
        </w:rPr>
        <w:t xml:space="preserve"> – </w:t>
      </w:r>
      <w:r w:rsidR="00462BBD" w:rsidRPr="00AB1D84">
        <w:rPr>
          <w:rFonts w:ascii="Times New Roman" w:hAnsi="Times New Roman" w:cs="Times New Roman"/>
          <w:sz w:val="24"/>
          <w:szCs w:val="24"/>
        </w:rPr>
        <w:t xml:space="preserve">w sumie </w:t>
      </w:r>
      <w:r w:rsidR="005612A9" w:rsidRPr="00AB1D84">
        <w:rPr>
          <w:rFonts w:ascii="Times New Roman" w:hAnsi="Times New Roman" w:cs="Times New Roman"/>
          <w:sz w:val="24"/>
          <w:szCs w:val="24"/>
        </w:rPr>
        <w:t>ponad 20</w:t>
      </w:r>
      <w:r w:rsidR="00462BBD" w:rsidRPr="00AB1D84">
        <w:rPr>
          <w:rFonts w:ascii="Times New Roman" w:hAnsi="Times New Roman" w:cs="Times New Roman"/>
          <w:sz w:val="24"/>
          <w:szCs w:val="24"/>
        </w:rPr>
        <w:t xml:space="preserve"> kompozytorów</w:t>
      </w:r>
      <w:r w:rsidR="00CC1A80" w:rsidRPr="00AB1D84">
        <w:rPr>
          <w:rFonts w:ascii="Times New Roman" w:hAnsi="Times New Roman" w:cs="Times New Roman"/>
          <w:sz w:val="24"/>
          <w:szCs w:val="24"/>
        </w:rPr>
        <w:t xml:space="preserve"> </w:t>
      </w:r>
      <w:r w:rsidR="00DC29EF" w:rsidRPr="00AB1D84">
        <w:rPr>
          <w:rFonts w:ascii="Times New Roman" w:hAnsi="Times New Roman" w:cs="Times New Roman"/>
          <w:sz w:val="24"/>
          <w:szCs w:val="24"/>
        </w:rPr>
        <w:t>– od</w:t>
      </w:r>
      <w:r w:rsidR="00587C67" w:rsidRPr="00AB1D84">
        <w:rPr>
          <w:rFonts w:ascii="Times New Roman" w:hAnsi="Times New Roman" w:cs="Times New Roman"/>
          <w:sz w:val="24"/>
          <w:szCs w:val="24"/>
        </w:rPr>
        <w:t xml:space="preserve"> </w:t>
      </w:r>
      <w:r w:rsidR="00DC29EF" w:rsidRPr="00AB1D84">
        <w:rPr>
          <w:rFonts w:ascii="Times New Roman" w:hAnsi="Times New Roman" w:cs="Times New Roman"/>
          <w:sz w:val="24"/>
          <w:szCs w:val="24"/>
        </w:rPr>
        <w:t>Grzegorza Gerwazego Gorczyckiego</w:t>
      </w:r>
      <w:r w:rsidR="0095080E" w:rsidRPr="00AB1D84">
        <w:rPr>
          <w:rFonts w:ascii="Times New Roman" w:hAnsi="Times New Roman" w:cs="Times New Roman"/>
          <w:sz w:val="24"/>
          <w:szCs w:val="24"/>
        </w:rPr>
        <w:t xml:space="preserve"> przez </w:t>
      </w:r>
      <w:r w:rsidR="00594ED9" w:rsidRPr="00AB1D84">
        <w:rPr>
          <w:rFonts w:ascii="Times New Roman" w:hAnsi="Times New Roman" w:cs="Times New Roman"/>
          <w:sz w:val="24"/>
          <w:szCs w:val="24"/>
        </w:rPr>
        <w:t>Jakuba</w:t>
      </w:r>
      <w:r w:rsidR="006A53A6" w:rsidRPr="00AB1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80E" w:rsidRPr="00AB1D84">
        <w:rPr>
          <w:rFonts w:ascii="Times New Roman" w:hAnsi="Times New Roman" w:cs="Times New Roman"/>
          <w:sz w:val="24"/>
          <w:szCs w:val="24"/>
        </w:rPr>
        <w:t xml:space="preserve">Gołąbka, </w:t>
      </w:r>
      <w:r w:rsidR="00DC29EF" w:rsidRPr="00AB1D84">
        <w:rPr>
          <w:rFonts w:ascii="Times New Roman" w:hAnsi="Times New Roman" w:cs="Times New Roman"/>
          <w:sz w:val="24"/>
          <w:szCs w:val="24"/>
        </w:rPr>
        <w:t>po Henryka Mikołaja Góreckiego i</w:t>
      </w:r>
      <w:r w:rsidR="003268DA">
        <w:rPr>
          <w:rFonts w:ascii="Times New Roman" w:hAnsi="Times New Roman" w:cs="Times New Roman"/>
          <w:sz w:val="24"/>
          <w:szCs w:val="24"/>
        </w:rPr>
        <w:t> </w:t>
      </w:r>
      <w:r w:rsidR="002A3F11" w:rsidRPr="00AB1D84">
        <w:rPr>
          <w:rFonts w:ascii="Times New Roman" w:hAnsi="Times New Roman" w:cs="Times New Roman"/>
          <w:sz w:val="24"/>
          <w:szCs w:val="24"/>
        </w:rPr>
        <w:t>Wojciecha Kilara</w:t>
      </w:r>
      <w:r w:rsidR="00DC29EF" w:rsidRPr="00AB1D84">
        <w:rPr>
          <w:rFonts w:ascii="Times New Roman" w:hAnsi="Times New Roman" w:cs="Times New Roman"/>
          <w:sz w:val="24"/>
          <w:szCs w:val="24"/>
        </w:rPr>
        <w:t>. Nie zabraknie także</w:t>
      </w:r>
      <w:r w:rsidR="002A3F11" w:rsidRPr="00AB1D84">
        <w:rPr>
          <w:rFonts w:ascii="Times New Roman" w:hAnsi="Times New Roman" w:cs="Times New Roman"/>
          <w:sz w:val="24"/>
          <w:szCs w:val="24"/>
        </w:rPr>
        <w:t xml:space="preserve"> przedstawicieli młodszych </w:t>
      </w:r>
      <w:r w:rsidR="003A426B" w:rsidRPr="00AB1D84">
        <w:rPr>
          <w:rFonts w:ascii="Times New Roman" w:hAnsi="Times New Roman" w:cs="Times New Roman"/>
          <w:sz w:val="24"/>
          <w:szCs w:val="24"/>
        </w:rPr>
        <w:t>formacji</w:t>
      </w:r>
      <w:r w:rsidR="002A3F11" w:rsidRPr="00AB1D84">
        <w:rPr>
          <w:rFonts w:ascii="Times New Roman" w:hAnsi="Times New Roman" w:cs="Times New Roman"/>
          <w:sz w:val="24"/>
          <w:szCs w:val="24"/>
        </w:rPr>
        <w:t xml:space="preserve"> kompozytorskich: Eugeniusza Knapika, Aleksandra Lasonia, Andrzeja Krzanowskiego, Aleksandra Nowaka, Jarosława Mamczarskiego,</w:t>
      </w:r>
      <w:r w:rsidR="00DC29EF" w:rsidRPr="00AB1D84">
        <w:rPr>
          <w:rFonts w:ascii="Times New Roman" w:hAnsi="Times New Roman" w:cs="Times New Roman"/>
          <w:sz w:val="24"/>
          <w:szCs w:val="24"/>
        </w:rPr>
        <w:t xml:space="preserve"> </w:t>
      </w:r>
      <w:r w:rsidR="002A3F11" w:rsidRPr="00AB1D84">
        <w:rPr>
          <w:rFonts w:ascii="Times New Roman" w:hAnsi="Times New Roman" w:cs="Times New Roman"/>
          <w:sz w:val="24"/>
          <w:szCs w:val="24"/>
        </w:rPr>
        <w:t>M</w:t>
      </w:r>
      <w:r w:rsidR="00D20890" w:rsidRPr="00AB1D84">
        <w:rPr>
          <w:rFonts w:ascii="Times New Roman" w:hAnsi="Times New Roman" w:cs="Times New Roman"/>
          <w:sz w:val="24"/>
          <w:szCs w:val="24"/>
        </w:rPr>
        <w:t>iko</w:t>
      </w:r>
      <w:r w:rsidR="002A3F11" w:rsidRPr="00AB1D84">
        <w:rPr>
          <w:rFonts w:ascii="Times New Roman" w:hAnsi="Times New Roman" w:cs="Times New Roman"/>
          <w:sz w:val="24"/>
          <w:szCs w:val="24"/>
        </w:rPr>
        <w:t>łaja Góreckiego czy Adama Wesołowskiego. Wielu z nich stworzy utwory specjalnie dla Filharmonii Śląskiej, będziemy zatem</w:t>
      </w:r>
      <w:r w:rsidR="006F7B93" w:rsidRPr="00AB1D84">
        <w:rPr>
          <w:rFonts w:ascii="Times New Roman" w:hAnsi="Times New Roman" w:cs="Times New Roman"/>
          <w:sz w:val="24"/>
          <w:szCs w:val="24"/>
        </w:rPr>
        <w:t xml:space="preserve"> </w:t>
      </w:r>
      <w:r w:rsidR="002A3F11" w:rsidRPr="00AB1D84">
        <w:rPr>
          <w:rFonts w:ascii="Times New Roman" w:hAnsi="Times New Roman" w:cs="Times New Roman"/>
          <w:sz w:val="24"/>
          <w:szCs w:val="24"/>
        </w:rPr>
        <w:t>świadkami prawykonań ośmi</w:t>
      </w:r>
      <w:r w:rsidR="00544AAB" w:rsidRPr="00AB1D84">
        <w:rPr>
          <w:rFonts w:ascii="Times New Roman" w:hAnsi="Times New Roman" w:cs="Times New Roman"/>
          <w:sz w:val="24"/>
          <w:szCs w:val="24"/>
        </w:rPr>
        <w:t>u dzieł, narodzin nowej muzyki.</w:t>
      </w:r>
    </w:p>
    <w:p w14:paraId="7BA03E6B" w14:textId="77777777" w:rsidR="009715EB" w:rsidRPr="00AB1D84" w:rsidRDefault="00964BCE" w:rsidP="003A426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D84">
        <w:rPr>
          <w:rFonts w:ascii="Times New Roman" w:hAnsi="Times New Roman" w:cs="Times New Roman"/>
          <w:sz w:val="24"/>
          <w:szCs w:val="24"/>
        </w:rPr>
        <w:t xml:space="preserve">Koncert na flet Witolda Friemanna to </w:t>
      </w:r>
      <w:r w:rsidR="003E2256" w:rsidRPr="00AB1D84">
        <w:rPr>
          <w:rFonts w:ascii="Times New Roman" w:hAnsi="Times New Roman" w:cs="Times New Roman"/>
          <w:sz w:val="24"/>
          <w:szCs w:val="24"/>
        </w:rPr>
        <w:t>kompozycja, o której</w:t>
      </w:r>
      <w:r w:rsidRPr="00AB1D84">
        <w:rPr>
          <w:rFonts w:ascii="Times New Roman" w:hAnsi="Times New Roman" w:cs="Times New Roman"/>
          <w:sz w:val="24"/>
          <w:szCs w:val="24"/>
        </w:rPr>
        <w:t xml:space="preserve"> słuch zaginął. </w:t>
      </w:r>
      <w:r w:rsidR="006A53A6" w:rsidRPr="00AB1D84">
        <w:rPr>
          <w:rFonts w:ascii="Times New Roman" w:hAnsi="Times New Roman" w:cs="Times New Roman"/>
          <w:sz w:val="24"/>
          <w:szCs w:val="24"/>
        </w:rPr>
        <w:t>Filharmonia</w:t>
      </w:r>
      <w:r w:rsidR="00594ED9" w:rsidRPr="00AB1D84">
        <w:rPr>
          <w:rFonts w:ascii="Times New Roman" w:hAnsi="Times New Roman" w:cs="Times New Roman"/>
          <w:sz w:val="24"/>
          <w:szCs w:val="24"/>
        </w:rPr>
        <w:t xml:space="preserve"> Śląska</w:t>
      </w:r>
      <w:r w:rsidR="006A53A6" w:rsidRPr="00AB1D84">
        <w:rPr>
          <w:rFonts w:ascii="Times New Roman" w:hAnsi="Times New Roman" w:cs="Times New Roman"/>
          <w:sz w:val="24"/>
          <w:szCs w:val="24"/>
        </w:rPr>
        <w:t xml:space="preserve"> dokonuje </w:t>
      </w:r>
      <w:r w:rsidR="00074466">
        <w:rPr>
          <w:rFonts w:ascii="Times New Roman" w:hAnsi="Times New Roman" w:cs="Times New Roman"/>
          <w:sz w:val="24"/>
          <w:szCs w:val="24"/>
        </w:rPr>
        <w:t xml:space="preserve">jej </w:t>
      </w:r>
      <w:r w:rsidR="006A53A6" w:rsidRPr="00AB1D84">
        <w:rPr>
          <w:rFonts w:ascii="Times New Roman" w:hAnsi="Times New Roman" w:cs="Times New Roman"/>
          <w:sz w:val="24"/>
          <w:szCs w:val="24"/>
        </w:rPr>
        <w:t>rekonstrukcji</w:t>
      </w:r>
      <w:r w:rsidR="00594ED9" w:rsidRPr="00AB1D84">
        <w:rPr>
          <w:rFonts w:ascii="Times New Roman" w:hAnsi="Times New Roman" w:cs="Times New Roman"/>
          <w:sz w:val="24"/>
          <w:szCs w:val="24"/>
        </w:rPr>
        <w:t xml:space="preserve">, </w:t>
      </w:r>
      <w:r w:rsidR="006A53A6" w:rsidRPr="00AB1D84">
        <w:rPr>
          <w:rFonts w:ascii="Times New Roman" w:hAnsi="Times New Roman" w:cs="Times New Roman"/>
          <w:sz w:val="24"/>
          <w:szCs w:val="24"/>
        </w:rPr>
        <w:t xml:space="preserve">a premierowe wykonanie usłyszymy w interpretacji </w:t>
      </w:r>
      <w:r w:rsidR="003A426B" w:rsidRPr="00AB1D84">
        <w:rPr>
          <w:rFonts w:ascii="Times New Roman" w:hAnsi="Times New Roman" w:cs="Times New Roman"/>
          <w:sz w:val="24"/>
          <w:szCs w:val="24"/>
        </w:rPr>
        <w:t>Łukasz</w:t>
      </w:r>
      <w:r w:rsidR="00FA5877" w:rsidRPr="00AB1D84">
        <w:rPr>
          <w:rFonts w:ascii="Times New Roman" w:hAnsi="Times New Roman" w:cs="Times New Roman"/>
          <w:sz w:val="24"/>
          <w:szCs w:val="24"/>
        </w:rPr>
        <w:t>a</w:t>
      </w:r>
      <w:r w:rsidR="003A426B" w:rsidRPr="00AB1D84">
        <w:rPr>
          <w:rFonts w:ascii="Times New Roman" w:hAnsi="Times New Roman" w:cs="Times New Roman"/>
          <w:sz w:val="24"/>
          <w:szCs w:val="24"/>
        </w:rPr>
        <w:t xml:space="preserve"> Długosz</w:t>
      </w:r>
      <w:r w:rsidR="00FA5877" w:rsidRPr="00AB1D84">
        <w:rPr>
          <w:rFonts w:ascii="Times New Roman" w:hAnsi="Times New Roman" w:cs="Times New Roman"/>
          <w:sz w:val="24"/>
          <w:szCs w:val="24"/>
        </w:rPr>
        <w:t>a, Hobart Earl</w:t>
      </w:r>
      <w:r w:rsidR="00CB364D">
        <w:rPr>
          <w:rFonts w:ascii="Times New Roman" w:hAnsi="Times New Roman" w:cs="Times New Roman"/>
          <w:sz w:val="24"/>
          <w:szCs w:val="24"/>
        </w:rPr>
        <w:t>e’</w:t>
      </w:r>
      <w:r w:rsidR="00FA5877" w:rsidRPr="00AB1D84">
        <w:rPr>
          <w:rFonts w:ascii="Times New Roman" w:hAnsi="Times New Roman" w:cs="Times New Roman"/>
          <w:sz w:val="24"/>
          <w:szCs w:val="24"/>
        </w:rPr>
        <w:t>a</w:t>
      </w:r>
      <w:r w:rsidR="003A426B" w:rsidRPr="00AB1D84">
        <w:rPr>
          <w:rFonts w:ascii="Times New Roman" w:hAnsi="Times New Roman" w:cs="Times New Roman"/>
          <w:sz w:val="24"/>
          <w:szCs w:val="24"/>
        </w:rPr>
        <w:t xml:space="preserve"> oraz Orkiestr</w:t>
      </w:r>
      <w:r w:rsidR="00FA5877" w:rsidRPr="00AB1D84">
        <w:rPr>
          <w:rFonts w:ascii="Times New Roman" w:hAnsi="Times New Roman" w:cs="Times New Roman"/>
          <w:sz w:val="24"/>
          <w:szCs w:val="24"/>
        </w:rPr>
        <w:t>y</w:t>
      </w:r>
      <w:r w:rsidR="003A426B" w:rsidRPr="00AB1D84">
        <w:rPr>
          <w:rFonts w:ascii="Times New Roman" w:hAnsi="Times New Roman" w:cs="Times New Roman"/>
          <w:sz w:val="24"/>
          <w:szCs w:val="24"/>
        </w:rPr>
        <w:t xml:space="preserve"> Symfoniczn</w:t>
      </w:r>
      <w:r w:rsidR="00FA5877" w:rsidRPr="00AB1D84">
        <w:rPr>
          <w:rFonts w:ascii="Times New Roman" w:hAnsi="Times New Roman" w:cs="Times New Roman"/>
          <w:sz w:val="24"/>
          <w:szCs w:val="24"/>
        </w:rPr>
        <w:t>ej</w:t>
      </w:r>
      <w:r w:rsidR="003A426B" w:rsidRPr="00AB1D84">
        <w:rPr>
          <w:rFonts w:ascii="Times New Roman" w:hAnsi="Times New Roman" w:cs="Times New Roman"/>
          <w:sz w:val="24"/>
          <w:szCs w:val="24"/>
        </w:rPr>
        <w:t xml:space="preserve"> Filharmonii Śląskiej</w:t>
      </w:r>
      <w:r w:rsidR="003E2256" w:rsidRPr="00AB1D84">
        <w:rPr>
          <w:rFonts w:ascii="Times New Roman" w:hAnsi="Times New Roman" w:cs="Times New Roman"/>
          <w:sz w:val="24"/>
          <w:szCs w:val="24"/>
        </w:rPr>
        <w:t xml:space="preserve">. </w:t>
      </w:r>
      <w:r w:rsidR="00462BBD" w:rsidRPr="00AB1D84">
        <w:rPr>
          <w:rFonts w:ascii="Times New Roman" w:hAnsi="Times New Roman" w:cs="Times New Roman"/>
          <w:sz w:val="24"/>
          <w:szCs w:val="24"/>
        </w:rPr>
        <w:t>W 75. s</w:t>
      </w:r>
      <w:r w:rsidR="003A426B" w:rsidRPr="00AB1D84">
        <w:rPr>
          <w:rFonts w:ascii="Times New Roman" w:hAnsi="Times New Roman" w:cs="Times New Roman"/>
          <w:sz w:val="24"/>
          <w:szCs w:val="24"/>
        </w:rPr>
        <w:t>ezonie p</w:t>
      </w:r>
      <w:r w:rsidR="003E2256" w:rsidRPr="00AB1D84">
        <w:rPr>
          <w:rFonts w:ascii="Times New Roman" w:hAnsi="Times New Roman" w:cs="Times New Roman"/>
          <w:sz w:val="24"/>
          <w:szCs w:val="24"/>
        </w:rPr>
        <w:t xml:space="preserve">rzedstawimy </w:t>
      </w:r>
      <w:r w:rsidR="003A426B" w:rsidRPr="00AB1D84">
        <w:rPr>
          <w:rFonts w:ascii="Times New Roman" w:hAnsi="Times New Roman" w:cs="Times New Roman"/>
          <w:sz w:val="24"/>
          <w:szCs w:val="24"/>
        </w:rPr>
        <w:t>również</w:t>
      </w:r>
      <w:r w:rsidR="003E2256" w:rsidRPr="00AB1D84">
        <w:rPr>
          <w:rFonts w:ascii="Times New Roman" w:hAnsi="Times New Roman" w:cs="Times New Roman"/>
          <w:sz w:val="24"/>
          <w:szCs w:val="24"/>
        </w:rPr>
        <w:t xml:space="preserve"> </w:t>
      </w:r>
      <w:r w:rsidR="008616DB" w:rsidRPr="00AB1D84">
        <w:rPr>
          <w:rFonts w:ascii="Times New Roman" w:hAnsi="Times New Roman" w:cs="Times New Roman"/>
          <w:sz w:val="24"/>
          <w:szCs w:val="24"/>
        </w:rPr>
        <w:t>dzieła Ludwiga van Beethovena i Ferenca Liszta</w:t>
      </w:r>
      <w:r w:rsidR="00004F35" w:rsidRPr="00AB1D84">
        <w:rPr>
          <w:rFonts w:ascii="Times New Roman" w:hAnsi="Times New Roman" w:cs="Times New Roman"/>
          <w:sz w:val="24"/>
          <w:szCs w:val="24"/>
        </w:rPr>
        <w:t xml:space="preserve"> z czasu</w:t>
      </w:r>
      <w:r w:rsidR="008616DB" w:rsidRPr="00AB1D84">
        <w:rPr>
          <w:rFonts w:ascii="Times New Roman" w:hAnsi="Times New Roman" w:cs="Times New Roman"/>
          <w:sz w:val="24"/>
          <w:szCs w:val="24"/>
        </w:rPr>
        <w:t>, gdy</w:t>
      </w:r>
      <w:r w:rsidR="003A426B" w:rsidRPr="00AB1D84">
        <w:rPr>
          <w:rFonts w:ascii="Times New Roman" w:hAnsi="Times New Roman" w:cs="Times New Roman"/>
          <w:sz w:val="24"/>
          <w:szCs w:val="24"/>
        </w:rPr>
        <w:t xml:space="preserve"> artyści</w:t>
      </w:r>
      <w:r w:rsidR="008616DB" w:rsidRPr="00AB1D84">
        <w:rPr>
          <w:rFonts w:ascii="Times New Roman" w:hAnsi="Times New Roman" w:cs="Times New Roman"/>
          <w:sz w:val="24"/>
          <w:szCs w:val="24"/>
        </w:rPr>
        <w:t xml:space="preserve"> przebywali na Śląsku – m</w:t>
      </w:r>
      <w:r w:rsidR="003E2256" w:rsidRPr="00AB1D84">
        <w:rPr>
          <w:rFonts w:ascii="Times New Roman" w:hAnsi="Times New Roman" w:cs="Times New Roman"/>
          <w:sz w:val="24"/>
          <w:szCs w:val="24"/>
        </w:rPr>
        <w:t>owa o IV Symfonii B-dur op. 60 oraz</w:t>
      </w:r>
      <w:r w:rsidR="00587C67" w:rsidRPr="00AB1D84">
        <w:rPr>
          <w:rFonts w:ascii="Times New Roman" w:hAnsi="Times New Roman" w:cs="Times New Roman"/>
          <w:sz w:val="24"/>
          <w:szCs w:val="24"/>
        </w:rPr>
        <w:t xml:space="preserve"> </w:t>
      </w:r>
      <w:r w:rsidR="003E2256" w:rsidRPr="00AB1D84">
        <w:rPr>
          <w:rFonts w:ascii="Times New Roman" w:hAnsi="Times New Roman" w:cs="Times New Roman"/>
          <w:sz w:val="24"/>
          <w:szCs w:val="24"/>
        </w:rPr>
        <w:t xml:space="preserve">Poemacie symfonicznym </w:t>
      </w:r>
      <w:r w:rsidR="003E2256" w:rsidRPr="00AB1D84">
        <w:rPr>
          <w:rFonts w:ascii="Times New Roman" w:hAnsi="Times New Roman" w:cs="Times New Roman"/>
          <w:i/>
          <w:sz w:val="24"/>
          <w:szCs w:val="24"/>
        </w:rPr>
        <w:t>Hungaria</w:t>
      </w:r>
      <w:r w:rsidR="003E2256" w:rsidRPr="00AB1D84">
        <w:rPr>
          <w:rFonts w:ascii="Times New Roman" w:hAnsi="Times New Roman" w:cs="Times New Roman"/>
          <w:sz w:val="24"/>
          <w:szCs w:val="24"/>
        </w:rPr>
        <w:t xml:space="preserve">. </w:t>
      </w:r>
      <w:r w:rsidR="008616DB" w:rsidRPr="00AB1D84">
        <w:rPr>
          <w:rFonts w:ascii="Times New Roman" w:hAnsi="Times New Roman" w:cs="Times New Roman"/>
          <w:sz w:val="24"/>
          <w:szCs w:val="24"/>
        </w:rPr>
        <w:t>Wszystkie premiery będą utrwalane archiwalnie w audio-v</w:t>
      </w:r>
      <w:r w:rsidR="003A426B" w:rsidRPr="00AB1D84">
        <w:rPr>
          <w:rFonts w:ascii="Times New Roman" w:hAnsi="Times New Roman" w:cs="Times New Roman"/>
          <w:sz w:val="24"/>
          <w:szCs w:val="24"/>
        </w:rPr>
        <w:t>ideo, by zapisać nową historię, a dźwięki mogły być odsłuchane przez kolejne pokolenia.</w:t>
      </w:r>
    </w:p>
    <w:p w14:paraId="4D878794" w14:textId="77777777" w:rsidR="006F7B93" w:rsidRPr="00AB1D84" w:rsidRDefault="00486F6D" w:rsidP="002564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D84">
        <w:rPr>
          <w:rFonts w:ascii="Times New Roman" w:hAnsi="Times New Roman" w:cs="Times New Roman"/>
          <w:sz w:val="24"/>
          <w:szCs w:val="24"/>
        </w:rPr>
        <w:t>Czymże byłyby doskonałe kompozycje bez ambitnych i dojrzałych wykonawców, którzy są w stanie uchwycić ich</w:t>
      </w:r>
      <w:r w:rsidR="00166B52" w:rsidRPr="00AB1D84">
        <w:rPr>
          <w:rFonts w:ascii="Times New Roman" w:hAnsi="Times New Roman" w:cs="Times New Roman"/>
          <w:sz w:val="24"/>
          <w:szCs w:val="24"/>
        </w:rPr>
        <w:t xml:space="preserve"> </w:t>
      </w:r>
      <w:r w:rsidR="00D20890" w:rsidRPr="00AB1D84">
        <w:rPr>
          <w:rFonts w:ascii="Times New Roman" w:hAnsi="Times New Roman" w:cs="Times New Roman"/>
          <w:sz w:val="24"/>
          <w:szCs w:val="24"/>
        </w:rPr>
        <w:t>istotę</w:t>
      </w:r>
      <w:r w:rsidR="003D36B6" w:rsidRPr="00AB1D84">
        <w:rPr>
          <w:rFonts w:ascii="Times New Roman" w:hAnsi="Times New Roman" w:cs="Times New Roman"/>
          <w:sz w:val="24"/>
          <w:szCs w:val="24"/>
        </w:rPr>
        <w:t>? W 75. sezonie zamienimy się w słuch, zamknie</w:t>
      </w:r>
      <w:r w:rsidR="009715EB" w:rsidRPr="00AB1D84">
        <w:rPr>
          <w:rFonts w:ascii="Times New Roman" w:hAnsi="Times New Roman" w:cs="Times New Roman"/>
          <w:sz w:val="24"/>
          <w:szCs w:val="24"/>
        </w:rPr>
        <w:t>my oczy, dzięki czemu</w:t>
      </w:r>
      <w:r w:rsidR="006F7B93" w:rsidRPr="00AB1D84">
        <w:rPr>
          <w:rFonts w:ascii="Times New Roman" w:hAnsi="Times New Roman" w:cs="Times New Roman"/>
          <w:sz w:val="24"/>
          <w:szCs w:val="24"/>
        </w:rPr>
        <w:t xml:space="preserve"> dotrą do nas najmniejsze niuanse brzmieniowe, </w:t>
      </w:r>
      <w:r w:rsidR="00166B52" w:rsidRPr="00AB1D84">
        <w:rPr>
          <w:rFonts w:ascii="Times New Roman" w:hAnsi="Times New Roman" w:cs="Times New Roman"/>
          <w:sz w:val="24"/>
          <w:szCs w:val="24"/>
        </w:rPr>
        <w:t xml:space="preserve">szczegółowo </w:t>
      </w:r>
      <w:r w:rsidR="006F7B93" w:rsidRPr="00AB1D84">
        <w:rPr>
          <w:rFonts w:ascii="Times New Roman" w:hAnsi="Times New Roman" w:cs="Times New Roman"/>
          <w:sz w:val="24"/>
          <w:szCs w:val="24"/>
        </w:rPr>
        <w:t>kreowane przez dyrygentów: Krzysztofa Pendereckiego, Daniela Orena, Hobarta Earl</w:t>
      </w:r>
      <w:r w:rsidR="00004F35" w:rsidRPr="00AB1D84">
        <w:rPr>
          <w:rFonts w:ascii="Times New Roman" w:hAnsi="Times New Roman" w:cs="Times New Roman"/>
          <w:sz w:val="24"/>
          <w:szCs w:val="24"/>
        </w:rPr>
        <w:t>e’a</w:t>
      </w:r>
      <w:r w:rsidR="006F7B93" w:rsidRPr="00AB1D84">
        <w:rPr>
          <w:rFonts w:ascii="Times New Roman" w:hAnsi="Times New Roman" w:cs="Times New Roman"/>
          <w:sz w:val="24"/>
          <w:szCs w:val="24"/>
        </w:rPr>
        <w:t>, Massimiliano Caldiego, George’a Tchitchinadzego, Juozasa Domarkasa, Chikarę Imamurę, Paula Esswooda, Andrzeja Kosendiaka,</w:t>
      </w:r>
      <w:r w:rsidR="00BA7534" w:rsidRPr="00AB1D84">
        <w:rPr>
          <w:rFonts w:ascii="Times New Roman" w:hAnsi="Times New Roman" w:cs="Times New Roman"/>
          <w:sz w:val="24"/>
          <w:szCs w:val="24"/>
        </w:rPr>
        <w:t xml:space="preserve"> </w:t>
      </w:r>
      <w:r w:rsidR="002564A8" w:rsidRPr="00AB1D84">
        <w:rPr>
          <w:rFonts w:ascii="Times New Roman" w:hAnsi="Times New Roman" w:cs="Times New Roman"/>
          <w:sz w:val="24"/>
          <w:szCs w:val="24"/>
        </w:rPr>
        <w:t>Yannisa Pouspourikasa, Aleksandar</w:t>
      </w:r>
      <w:r w:rsidR="006F7B93" w:rsidRPr="00AB1D84">
        <w:rPr>
          <w:rFonts w:ascii="Times New Roman" w:hAnsi="Times New Roman" w:cs="Times New Roman"/>
          <w:sz w:val="24"/>
          <w:szCs w:val="24"/>
        </w:rPr>
        <w:t>a Markoviča, Su</w:t>
      </w:r>
      <w:r w:rsidR="006F7B93" w:rsidRPr="00AB1D84">
        <w:rPr>
          <w:rFonts w:ascii="Times New Roman" w:hAnsi="Times New Roman" w:cs="Times New Roman"/>
          <w:sz w:val="24"/>
          <w:szCs w:val="24"/>
        </w:rPr>
        <w:noBreakHyphen/>
        <w:t xml:space="preserve">Hana Yanga i Mariusza Smolija. Nie zabraknie też wyjątkowych solistów: </w:t>
      </w:r>
      <w:r w:rsidR="002564A8" w:rsidRPr="00AB1D84">
        <w:rPr>
          <w:rFonts w:ascii="Times New Roman" w:hAnsi="Times New Roman" w:cs="Times New Roman"/>
          <w:sz w:val="24"/>
          <w:szCs w:val="24"/>
        </w:rPr>
        <w:t>Borisa Brovtsyna, Szymona Nehringa, Leszka Możdżera, Raffael</w:t>
      </w:r>
      <w:r w:rsidR="00761646">
        <w:rPr>
          <w:rFonts w:ascii="Times New Roman" w:hAnsi="Times New Roman" w:cs="Times New Roman"/>
          <w:sz w:val="24"/>
          <w:szCs w:val="24"/>
        </w:rPr>
        <w:t>e’</w:t>
      </w:r>
      <w:r w:rsidR="002564A8" w:rsidRPr="00AB1D84">
        <w:rPr>
          <w:rFonts w:ascii="Times New Roman" w:hAnsi="Times New Roman" w:cs="Times New Roman"/>
          <w:sz w:val="24"/>
          <w:szCs w:val="24"/>
        </w:rPr>
        <w:t xml:space="preserve">a Trevisaniego, </w:t>
      </w:r>
      <w:r w:rsidR="005828E1" w:rsidRPr="00AB1D84">
        <w:rPr>
          <w:rFonts w:ascii="Times New Roman" w:hAnsi="Times New Roman" w:cs="Times New Roman"/>
          <w:sz w:val="24"/>
          <w:szCs w:val="24"/>
        </w:rPr>
        <w:t>Iwon</w:t>
      </w:r>
      <w:r w:rsidR="006F7B93" w:rsidRPr="00AB1D84">
        <w:rPr>
          <w:rFonts w:ascii="Times New Roman" w:hAnsi="Times New Roman" w:cs="Times New Roman"/>
          <w:sz w:val="24"/>
          <w:szCs w:val="24"/>
        </w:rPr>
        <w:t>y Sobotki,</w:t>
      </w:r>
      <w:r w:rsidR="005828E1" w:rsidRPr="00AB1D84">
        <w:rPr>
          <w:rFonts w:ascii="Times New Roman" w:hAnsi="Times New Roman" w:cs="Times New Roman"/>
          <w:sz w:val="24"/>
          <w:szCs w:val="24"/>
        </w:rPr>
        <w:t xml:space="preserve"> Sar</w:t>
      </w:r>
      <w:r w:rsidR="006F7B93" w:rsidRPr="00AB1D84">
        <w:rPr>
          <w:rFonts w:ascii="Times New Roman" w:hAnsi="Times New Roman" w:cs="Times New Roman"/>
          <w:sz w:val="24"/>
          <w:szCs w:val="24"/>
        </w:rPr>
        <w:t xml:space="preserve">y Domjanić, </w:t>
      </w:r>
      <w:r w:rsidR="005828E1" w:rsidRPr="00AB1D84">
        <w:rPr>
          <w:rFonts w:ascii="Times New Roman" w:hAnsi="Times New Roman" w:cs="Times New Roman"/>
          <w:sz w:val="24"/>
          <w:szCs w:val="24"/>
        </w:rPr>
        <w:t>Agat</w:t>
      </w:r>
      <w:r w:rsidR="006F7B93" w:rsidRPr="00AB1D84">
        <w:rPr>
          <w:rFonts w:ascii="Times New Roman" w:hAnsi="Times New Roman" w:cs="Times New Roman"/>
          <w:sz w:val="24"/>
          <w:szCs w:val="24"/>
        </w:rPr>
        <w:t xml:space="preserve">y Zubel, </w:t>
      </w:r>
      <w:r w:rsidR="005828E1" w:rsidRPr="00AB1D84">
        <w:rPr>
          <w:rFonts w:ascii="Times New Roman" w:hAnsi="Times New Roman" w:cs="Times New Roman"/>
          <w:sz w:val="24"/>
          <w:szCs w:val="24"/>
        </w:rPr>
        <w:t>János</w:t>
      </w:r>
      <w:r w:rsidR="006F7B93" w:rsidRPr="00AB1D84">
        <w:rPr>
          <w:rFonts w:ascii="Times New Roman" w:hAnsi="Times New Roman" w:cs="Times New Roman"/>
          <w:sz w:val="24"/>
          <w:szCs w:val="24"/>
        </w:rPr>
        <w:t>a</w:t>
      </w:r>
      <w:r w:rsidR="005828E1" w:rsidRPr="00AB1D84">
        <w:rPr>
          <w:rFonts w:ascii="Times New Roman" w:hAnsi="Times New Roman" w:cs="Times New Roman"/>
          <w:sz w:val="24"/>
          <w:szCs w:val="24"/>
        </w:rPr>
        <w:t xml:space="preserve"> Bálint</w:t>
      </w:r>
      <w:r w:rsidR="006F7B93" w:rsidRPr="00AB1D84">
        <w:rPr>
          <w:rFonts w:ascii="Times New Roman" w:hAnsi="Times New Roman" w:cs="Times New Roman"/>
          <w:sz w:val="24"/>
          <w:szCs w:val="24"/>
        </w:rPr>
        <w:t xml:space="preserve">a, </w:t>
      </w:r>
      <w:r w:rsidR="005828E1" w:rsidRPr="00AB1D84">
        <w:rPr>
          <w:rFonts w:ascii="Times New Roman" w:hAnsi="Times New Roman" w:cs="Times New Roman"/>
          <w:sz w:val="24"/>
          <w:szCs w:val="24"/>
        </w:rPr>
        <w:t>Małgorzat</w:t>
      </w:r>
      <w:r w:rsidR="006F7B93" w:rsidRPr="00AB1D84">
        <w:rPr>
          <w:rFonts w:ascii="Times New Roman" w:hAnsi="Times New Roman" w:cs="Times New Roman"/>
          <w:sz w:val="24"/>
          <w:szCs w:val="24"/>
        </w:rPr>
        <w:t>y Walewskiej,</w:t>
      </w:r>
      <w:r w:rsidR="007B079A" w:rsidRPr="00AB1D84">
        <w:rPr>
          <w:rFonts w:ascii="Times New Roman" w:hAnsi="Times New Roman" w:cs="Times New Roman"/>
          <w:sz w:val="24"/>
          <w:szCs w:val="24"/>
        </w:rPr>
        <w:t xml:space="preserve"> Coline Dutilleul,</w:t>
      </w:r>
      <w:r w:rsidR="006F7B93" w:rsidRPr="00AB1D84">
        <w:rPr>
          <w:rFonts w:ascii="Times New Roman" w:hAnsi="Times New Roman" w:cs="Times New Roman"/>
          <w:sz w:val="24"/>
          <w:szCs w:val="24"/>
        </w:rPr>
        <w:t xml:space="preserve"> Łukasza Długosza,</w:t>
      </w:r>
      <w:r w:rsidR="007B079A" w:rsidRPr="00AB1D84">
        <w:rPr>
          <w:rFonts w:ascii="Times New Roman" w:hAnsi="Times New Roman" w:cs="Times New Roman"/>
          <w:sz w:val="24"/>
          <w:szCs w:val="24"/>
        </w:rPr>
        <w:t xml:space="preserve"> Nathanaëla Taverniera, Tomasza Strahla,</w:t>
      </w:r>
      <w:r w:rsidR="006F7B93" w:rsidRPr="00AB1D84">
        <w:rPr>
          <w:rFonts w:ascii="Times New Roman" w:hAnsi="Times New Roman" w:cs="Times New Roman"/>
          <w:sz w:val="24"/>
          <w:szCs w:val="24"/>
        </w:rPr>
        <w:t xml:space="preserve"> Ur</w:t>
      </w:r>
      <w:r w:rsidR="002564A8" w:rsidRPr="00AB1D84">
        <w:rPr>
          <w:rFonts w:ascii="Times New Roman" w:hAnsi="Times New Roman" w:cs="Times New Roman"/>
          <w:sz w:val="24"/>
          <w:szCs w:val="24"/>
        </w:rPr>
        <w:t>szuli Kryger, Andrzeja Lamperta.</w:t>
      </w:r>
    </w:p>
    <w:p w14:paraId="63692A94" w14:textId="77777777" w:rsidR="0036012F" w:rsidRPr="00AB1D84" w:rsidRDefault="00B32B19" w:rsidP="0027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1D8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A5877" w:rsidRPr="00AB1D84">
        <w:rPr>
          <w:rFonts w:ascii="Times New Roman" w:hAnsi="Times New Roman" w:cs="Times New Roman"/>
          <w:sz w:val="24"/>
          <w:szCs w:val="24"/>
        </w:rPr>
        <w:tab/>
      </w:r>
      <w:r w:rsidRPr="00AB1D84">
        <w:rPr>
          <w:rFonts w:ascii="Times New Roman" w:hAnsi="Times New Roman" w:cs="Times New Roman"/>
          <w:sz w:val="24"/>
          <w:szCs w:val="24"/>
        </w:rPr>
        <w:t xml:space="preserve">O tym jeszcze usłyszycie – </w:t>
      </w:r>
      <w:r w:rsidR="00462BBD" w:rsidRPr="00AB1D84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AB1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rojekt VII Międzynarodowych Dni Henryka Mikołaja Góreckiego </w:t>
      </w:r>
      <w:r w:rsidR="00D44744" w:rsidRPr="00AB1D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ReGeneracje</w:t>
      </w:r>
      <w:r w:rsidR="00277F27" w:rsidRPr="00AB1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86DF4" w:rsidRPr="00AB1D84">
        <w:rPr>
          <w:rFonts w:ascii="Times New Roman" w:hAnsi="Times New Roman" w:cs="Times New Roman"/>
          <w:sz w:val="24"/>
          <w:szCs w:val="24"/>
          <w:shd w:val="clear" w:color="auto" w:fill="FFFFFF"/>
        </w:rPr>
        <w:t>Filharmonia Śląska nieustannie wprowadza</w:t>
      </w:r>
      <w:r w:rsidR="00277F27" w:rsidRPr="00AB1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Góreckiego w świadomość słuchaczy, jako ważną część dziedzictwa światowego, inspirując do poszukiwań w muzyce współczesnej. </w:t>
      </w:r>
      <w:r w:rsidR="00C93563" w:rsidRPr="00AB1D84">
        <w:rPr>
          <w:rFonts w:ascii="Times New Roman" w:hAnsi="Times New Roman" w:cs="Times New Roman"/>
          <w:sz w:val="24"/>
          <w:szCs w:val="24"/>
          <w:shd w:val="clear" w:color="auto" w:fill="FFFFFF"/>
        </w:rPr>
        <w:t>W tym roku skupimy się szczególnie na utworac</w:t>
      </w:r>
      <w:r w:rsidR="009112B3" w:rsidRPr="00AB1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 młodzieńczych </w:t>
      </w:r>
      <w:r w:rsidR="00004F35" w:rsidRPr="00AB1D84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9112B3" w:rsidRPr="00AB1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aszego Patrona, które są dla nas </w:t>
      </w:r>
      <w:r w:rsidR="00C60326">
        <w:rPr>
          <w:rFonts w:ascii="Times New Roman" w:hAnsi="Times New Roman" w:cs="Times New Roman"/>
          <w:sz w:val="24"/>
          <w:szCs w:val="24"/>
          <w:shd w:val="clear" w:color="auto" w:fill="FFFFFF"/>
        </w:rPr>
        <w:t>wyjątkowo</w:t>
      </w:r>
      <w:r w:rsidR="009112B3" w:rsidRPr="00AB1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znaczące, bo już w tych latach w</w:t>
      </w:r>
      <w:r w:rsidR="00462BBD" w:rsidRPr="00AB1D84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9112B3" w:rsidRPr="00AB1D84">
        <w:rPr>
          <w:rFonts w:ascii="Times New Roman" w:hAnsi="Times New Roman" w:cs="Times New Roman"/>
          <w:sz w:val="24"/>
          <w:szCs w:val="24"/>
          <w:shd w:val="clear" w:color="auto" w:fill="FFFFFF"/>
        </w:rPr>
        <w:t>pieraliśmy twórczy głos Góreckiego, by szersze grono odbiorców mogło usłyszeć tak ogromny talent. Jak wspominał sam kompozytor: „Muzycy Filharmonii Śląskiej urządzili mi mój PIERWSZY w życiu koncert kompozytorski – studentowi III roku Państwowej Wyższej Szkoły Muzycznej w Katowicach. To były moje muzyczne narodziny – wielkie i ważne przeżycie”.</w:t>
      </w:r>
      <w:r w:rsidR="00782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Istotnym elementem jest także wprowadzenie dzieł Góreckiego do repertuaru zagranicznych artystów.</w:t>
      </w:r>
      <w:r w:rsidR="00587C67" w:rsidRPr="00AB1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7F27" w:rsidRPr="00AB1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Ponadto w ramach tegorocznych obchodów będziemy świadkami światowych prawykonań dzieł </w:t>
      </w:r>
      <w:r w:rsidR="006D72CC" w:rsidRPr="00AB1D84">
        <w:rPr>
          <w:rFonts w:ascii="Times New Roman" w:hAnsi="Times New Roman" w:cs="Times New Roman"/>
          <w:sz w:val="24"/>
          <w:szCs w:val="24"/>
          <w:shd w:val="clear" w:color="auto" w:fill="FFFFFF"/>
        </w:rPr>
        <w:t>polskich kompozytorów</w:t>
      </w:r>
      <w:r w:rsidR="00CC1A80" w:rsidRPr="00AB1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projekcji filmu </w:t>
      </w:r>
      <w:r w:rsidR="00B61564" w:rsidRPr="00AB1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Violetty Rotter-Kozery </w:t>
      </w:r>
      <w:r w:rsidR="00CC1A80" w:rsidRPr="00AB1D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Please Find – Henryk Mikołaj Górecki</w:t>
      </w:r>
      <w:r w:rsidR="00CC1A80" w:rsidRPr="00AB1D84">
        <w:rPr>
          <w:rFonts w:ascii="Times New Roman" w:hAnsi="Times New Roman" w:cs="Times New Roman"/>
          <w:sz w:val="24"/>
          <w:szCs w:val="24"/>
          <w:shd w:val="clear" w:color="auto" w:fill="FFFFFF"/>
        </w:rPr>
        <w:t>, stworzymy własną grę miejs</w:t>
      </w:r>
      <w:r w:rsidR="00C60326">
        <w:rPr>
          <w:rFonts w:ascii="Times New Roman" w:hAnsi="Times New Roman" w:cs="Times New Roman"/>
          <w:sz w:val="24"/>
          <w:szCs w:val="24"/>
          <w:shd w:val="clear" w:color="auto" w:fill="FFFFFF"/>
        </w:rPr>
        <w:t>ką i muzyczną grę scenariuszową, będziemy prowadzić projekty społeczne i edukacyjne.</w:t>
      </w:r>
      <w:r w:rsidR="00CC1A80" w:rsidRPr="00AB1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B1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Siódme Międzynarodowe Dni Henryka Mikołaja Góreckiego na pewno </w:t>
      </w:r>
      <w:r w:rsidR="00C93563" w:rsidRPr="00AB1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wpadną nam w ucho. </w:t>
      </w:r>
    </w:p>
    <w:p w14:paraId="54936C98" w14:textId="77777777" w:rsidR="009715EB" w:rsidRPr="00AB1D84" w:rsidRDefault="009D751F" w:rsidP="009715E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D84">
        <w:rPr>
          <w:rFonts w:ascii="Times New Roman" w:hAnsi="Times New Roman" w:cs="Times New Roman"/>
          <w:sz w:val="24"/>
          <w:szCs w:val="24"/>
        </w:rPr>
        <w:t>Filharmonia sięga tam, gdzie nie sięga wzrok – wszak muzyka nie potrzebuje dodatkowych bodźców. Postanowiliśmy tym samym zwrócić uwagę na osoby, które opierają swoje życie na dźwiękach – to niewidomi i niedowidzący. Dwie płyty, które wydamy w tym roku, będ</w:t>
      </w:r>
      <w:r w:rsidR="009715EB" w:rsidRPr="00AB1D84">
        <w:rPr>
          <w:rFonts w:ascii="Times New Roman" w:hAnsi="Times New Roman" w:cs="Times New Roman"/>
          <w:sz w:val="24"/>
          <w:szCs w:val="24"/>
        </w:rPr>
        <w:t xml:space="preserve">ą opatrzone książeczką zapisaną alfabetem brajla oraz zostanie do nich dołączony audiobook, by wszyscy mogli poznać jej treść. To nie wszystko. W tym sezonie realizować będziemy samodzielny projekt, dofinansowany przez Narodowe Centrum Kultury, który pomoże przybliżyć kulturę osobom z dysfunkcją wzroku. Również </w:t>
      </w:r>
      <w:r w:rsidR="00363C6F" w:rsidRPr="00AB1D84">
        <w:rPr>
          <w:rFonts w:ascii="Times New Roman" w:hAnsi="Times New Roman" w:cs="Times New Roman"/>
          <w:sz w:val="24"/>
          <w:szCs w:val="24"/>
        </w:rPr>
        <w:t xml:space="preserve">materiały promocyjne </w:t>
      </w:r>
      <w:r w:rsidR="009715EB" w:rsidRPr="00AB1D84">
        <w:rPr>
          <w:rFonts w:ascii="Times New Roman" w:hAnsi="Times New Roman" w:cs="Times New Roman"/>
          <w:sz w:val="24"/>
          <w:szCs w:val="24"/>
        </w:rPr>
        <w:t>zostaną dostosowane do ich potrzeb, bowiem każdy element tekstowy będzie opatrzony kodem QR, który poprzez aplikację mobilną pozwoli na usłyszenie treści zawartych w</w:t>
      </w:r>
      <w:r w:rsidR="00166B52" w:rsidRPr="00AB1D84">
        <w:rPr>
          <w:rFonts w:ascii="Times New Roman" w:hAnsi="Times New Roman" w:cs="Times New Roman"/>
          <w:sz w:val="24"/>
          <w:szCs w:val="24"/>
        </w:rPr>
        <w:t> </w:t>
      </w:r>
      <w:r w:rsidR="009715EB" w:rsidRPr="00AB1D84">
        <w:rPr>
          <w:rFonts w:ascii="Times New Roman" w:hAnsi="Times New Roman" w:cs="Times New Roman"/>
          <w:sz w:val="24"/>
          <w:szCs w:val="24"/>
        </w:rPr>
        <w:t xml:space="preserve">publikacji. </w:t>
      </w:r>
    </w:p>
    <w:p w14:paraId="36B9F496" w14:textId="77777777" w:rsidR="009715EB" w:rsidRPr="00AB1D84" w:rsidRDefault="00945C3E" w:rsidP="00945C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D84">
        <w:rPr>
          <w:rFonts w:ascii="Times New Roman" w:hAnsi="Times New Roman" w:cs="Times New Roman"/>
          <w:sz w:val="24"/>
          <w:szCs w:val="24"/>
        </w:rPr>
        <w:t>Nadstawmy ucha, bowiem s</w:t>
      </w:r>
      <w:r w:rsidR="009715EB" w:rsidRPr="00AB1D84">
        <w:rPr>
          <w:rFonts w:ascii="Times New Roman" w:hAnsi="Times New Roman" w:cs="Times New Roman"/>
          <w:sz w:val="24"/>
          <w:szCs w:val="24"/>
        </w:rPr>
        <w:t>ezon zakończą koncerty</w:t>
      </w:r>
      <w:r w:rsidR="00363C6F" w:rsidRPr="00AB1D84">
        <w:rPr>
          <w:rFonts w:ascii="Times New Roman" w:hAnsi="Times New Roman" w:cs="Times New Roman"/>
          <w:sz w:val="24"/>
          <w:szCs w:val="24"/>
        </w:rPr>
        <w:t xml:space="preserve">, </w:t>
      </w:r>
      <w:r w:rsidR="009715EB" w:rsidRPr="00AB1D84">
        <w:rPr>
          <w:rFonts w:ascii="Times New Roman" w:hAnsi="Times New Roman" w:cs="Times New Roman"/>
          <w:sz w:val="24"/>
          <w:szCs w:val="24"/>
        </w:rPr>
        <w:t>które w spektakularny sposób uczczą jubileusz instytucji oraz podkreślą</w:t>
      </w:r>
      <w:r w:rsidRPr="00AB1D84">
        <w:rPr>
          <w:rFonts w:ascii="Times New Roman" w:hAnsi="Times New Roman" w:cs="Times New Roman"/>
          <w:sz w:val="24"/>
          <w:szCs w:val="24"/>
        </w:rPr>
        <w:t xml:space="preserve"> jej znaczenie dla Polski i </w:t>
      </w:r>
      <w:r w:rsidR="009715EB" w:rsidRPr="00AB1D84">
        <w:rPr>
          <w:rFonts w:ascii="Times New Roman" w:hAnsi="Times New Roman" w:cs="Times New Roman"/>
          <w:sz w:val="24"/>
          <w:szCs w:val="24"/>
        </w:rPr>
        <w:t>kultury</w:t>
      </w:r>
      <w:r w:rsidRPr="00AB1D84">
        <w:rPr>
          <w:rFonts w:ascii="Times New Roman" w:hAnsi="Times New Roman" w:cs="Times New Roman"/>
          <w:sz w:val="24"/>
          <w:szCs w:val="24"/>
        </w:rPr>
        <w:t xml:space="preserve"> narodowej</w:t>
      </w:r>
      <w:r w:rsidR="009715EB" w:rsidRPr="00AB1D84">
        <w:rPr>
          <w:rFonts w:ascii="Times New Roman" w:hAnsi="Times New Roman" w:cs="Times New Roman"/>
          <w:sz w:val="24"/>
          <w:szCs w:val="24"/>
        </w:rPr>
        <w:t>. Na pierwszym z nich zostaną przedstawione wszystkie zespoły Filharmonii Śląskiej: Orkiestra Symfoniczna Filharmonii Śląskiej, Chór Filharmonii Śląskiej i Śląska Orkiestra Kameralna, a</w:t>
      </w:r>
      <w:r w:rsidR="00166B52" w:rsidRPr="00AB1D84">
        <w:rPr>
          <w:rFonts w:ascii="Times New Roman" w:hAnsi="Times New Roman" w:cs="Times New Roman"/>
          <w:sz w:val="24"/>
          <w:szCs w:val="24"/>
        </w:rPr>
        <w:t> </w:t>
      </w:r>
      <w:r w:rsidR="009715EB" w:rsidRPr="00AB1D84">
        <w:rPr>
          <w:rFonts w:ascii="Times New Roman" w:hAnsi="Times New Roman" w:cs="Times New Roman"/>
          <w:sz w:val="24"/>
          <w:szCs w:val="24"/>
        </w:rPr>
        <w:t xml:space="preserve">wydarzenie będzie miało miejsce się w sali koncertowej im. Karola Stryji w Filharmonii Śląskiej. W ich wykonaniu, dla podkreślenia jubileuszowego charakteru wydarzenia, usłyszymy uroczyste </w:t>
      </w:r>
      <w:r w:rsidR="009715EB" w:rsidRPr="00AB1D84">
        <w:rPr>
          <w:rFonts w:ascii="Times New Roman" w:hAnsi="Times New Roman" w:cs="Times New Roman"/>
          <w:i/>
          <w:sz w:val="24"/>
          <w:szCs w:val="24"/>
        </w:rPr>
        <w:t>Totus Tuus</w:t>
      </w:r>
      <w:r w:rsidR="009715EB" w:rsidRPr="00AB1D84">
        <w:rPr>
          <w:rFonts w:ascii="Times New Roman" w:hAnsi="Times New Roman" w:cs="Times New Roman"/>
          <w:sz w:val="24"/>
          <w:szCs w:val="24"/>
        </w:rPr>
        <w:t xml:space="preserve"> op. 60 Patrona Filharmonii, </w:t>
      </w:r>
      <w:r w:rsidR="009715EB" w:rsidRPr="00AB1D84">
        <w:rPr>
          <w:rFonts w:ascii="Times New Roman" w:hAnsi="Times New Roman" w:cs="Times New Roman"/>
          <w:i/>
          <w:sz w:val="24"/>
          <w:szCs w:val="24"/>
        </w:rPr>
        <w:t xml:space="preserve">Orawę </w:t>
      </w:r>
      <w:r w:rsidR="009715EB" w:rsidRPr="00AB1D84">
        <w:rPr>
          <w:rFonts w:ascii="Times New Roman" w:hAnsi="Times New Roman" w:cs="Times New Roman"/>
          <w:sz w:val="24"/>
          <w:szCs w:val="24"/>
        </w:rPr>
        <w:t>Wojciecha Kilara, Koncert na orkiestrę Witolda Lutosławskiego oraz dwa prawykonania dzieł Eugeniusza Knapika i Mikołaja Góreckiego.</w:t>
      </w:r>
      <w:r w:rsidR="00587C67" w:rsidRPr="00AB1D84">
        <w:rPr>
          <w:rFonts w:ascii="Times New Roman" w:hAnsi="Times New Roman" w:cs="Times New Roman"/>
          <w:sz w:val="24"/>
          <w:szCs w:val="24"/>
        </w:rPr>
        <w:t xml:space="preserve"> </w:t>
      </w:r>
      <w:r w:rsidR="00CB364D">
        <w:rPr>
          <w:rFonts w:ascii="Times New Roman" w:hAnsi="Times New Roman" w:cs="Times New Roman"/>
          <w:sz w:val="24"/>
          <w:szCs w:val="24"/>
        </w:rPr>
        <w:t>Obchody jubileuszu obejm</w:t>
      </w:r>
      <w:r w:rsidR="009715EB" w:rsidRPr="00AB1D84">
        <w:rPr>
          <w:rFonts w:ascii="Times New Roman" w:hAnsi="Times New Roman" w:cs="Times New Roman"/>
          <w:sz w:val="24"/>
          <w:szCs w:val="24"/>
        </w:rPr>
        <w:t xml:space="preserve">ą także koncert 26 maja 2020 roku, w dniu </w:t>
      </w:r>
      <w:r w:rsidR="009715EB" w:rsidRPr="00AB1D84">
        <w:rPr>
          <w:rFonts w:ascii="Times New Roman" w:hAnsi="Times New Roman" w:cs="Times New Roman"/>
          <w:sz w:val="24"/>
          <w:szCs w:val="24"/>
        </w:rPr>
        <w:lastRenderedPageBreak/>
        <w:t>rocznicy powołania do życia Filharmonii Śląskiej w 1945 roku, w Hali</w:t>
      </w:r>
      <w:r w:rsidR="00FD654D" w:rsidRPr="00AB1D84">
        <w:rPr>
          <w:rFonts w:ascii="Times New Roman" w:hAnsi="Times New Roman" w:cs="Times New Roman"/>
          <w:sz w:val="24"/>
          <w:szCs w:val="24"/>
        </w:rPr>
        <w:t xml:space="preserve"> Widowiskowo-Sportowej</w:t>
      </w:r>
      <w:r w:rsidR="009715EB" w:rsidRPr="00AB1D84">
        <w:rPr>
          <w:rFonts w:ascii="Times New Roman" w:hAnsi="Times New Roman" w:cs="Times New Roman"/>
          <w:sz w:val="24"/>
          <w:szCs w:val="24"/>
        </w:rPr>
        <w:t xml:space="preserve"> Spodek w Katowicach, podczas którego usłyszymy m.in. IX Symfonię d-moll </w:t>
      </w:r>
      <w:r w:rsidR="003E37CE" w:rsidRPr="00AB1D84">
        <w:rPr>
          <w:rFonts w:ascii="Times New Roman" w:hAnsi="Times New Roman" w:cs="Times New Roman"/>
          <w:sz w:val="24"/>
          <w:szCs w:val="24"/>
        </w:rPr>
        <w:t>op. 125 Ludwiga van Beethovena</w:t>
      </w:r>
      <w:r w:rsidR="008616DB" w:rsidRPr="00AB1D84">
        <w:rPr>
          <w:rFonts w:ascii="Times New Roman" w:hAnsi="Times New Roman" w:cs="Times New Roman"/>
          <w:sz w:val="24"/>
          <w:szCs w:val="24"/>
        </w:rPr>
        <w:t>,</w:t>
      </w:r>
      <w:r w:rsidR="00DC29EF" w:rsidRPr="00AB1D84">
        <w:rPr>
          <w:rFonts w:ascii="Times New Roman" w:hAnsi="Times New Roman" w:cs="Times New Roman"/>
          <w:sz w:val="24"/>
          <w:szCs w:val="24"/>
        </w:rPr>
        <w:t xml:space="preserve"> </w:t>
      </w:r>
      <w:r w:rsidR="008616DB" w:rsidRPr="00AB1D84">
        <w:rPr>
          <w:rFonts w:ascii="Times New Roman" w:hAnsi="Times New Roman" w:cs="Times New Roman"/>
          <w:sz w:val="24"/>
          <w:szCs w:val="24"/>
        </w:rPr>
        <w:t>Koncert na fortepian</w:t>
      </w:r>
      <w:r w:rsidR="00DC29EF" w:rsidRPr="00AB1D84">
        <w:rPr>
          <w:rFonts w:ascii="Times New Roman" w:hAnsi="Times New Roman" w:cs="Times New Roman"/>
          <w:sz w:val="24"/>
          <w:szCs w:val="24"/>
        </w:rPr>
        <w:t xml:space="preserve"> </w:t>
      </w:r>
      <w:r w:rsidR="008616DB" w:rsidRPr="00AB1D84">
        <w:rPr>
          <w:rFonts w:ascii="Times New Roman" w:hAnsi="Times New Roman" w:cs="Times New Roman"/>
          <w:sz w:val="24"/>
          <w:szCs w:val="24"/>
        </w:rPr>
        <w:t xml:space="preserve">Henryka Mikołaja Góreckiego i </w:t>
      </w:r>
      <w:r w:rsidR="008616DB" w:rsidRPr="00AB1D84">
        <w:rPr>
          <w:rFonts w:ascii="Times New Roman" w:hAnsi="Times New Roman" w:cs="Times New Roman"/>
          <w:i/>
          <w:sz w:val="24"/>
          <w:szCs w:val="24"/>
        </w:rPr>
        <w:t>Krzesanego</w:t>
      </w:r>
      <w:r w:rsidR="008616DB" w:rsidRPr="00AB1D84">
        <w:rPr>
          <w:rFonts w:ascii="Times New Roman" w:hAnsi="Times New Roman" w:cs="Times New Roman"/>
          <w:sz w:val="24"/>
          <w:szCs w:val="24"/>
        </w:rPr>
        <w:t xml:space="preserve"> Wojciecha</w:t>
      </w:r>
      <w:r w:rsidR="00DC29EF" w:rsidRPr="00AB1D84">
        <w:rPr>
          <w:rFonts w:ascii="Times New Roman" w:hAnsi="Times New Roman" w:cs="Times New Roman"/>
          <w:sz w:val="24"/>
          <w:szCs w:val="24"/>
        </w:rPr>
        <w:t xml:space="preserve"> Kilar</w:t>
      </w:r>
      <w:r w:rsidR="003E37CE" w:rsidRPr="00AB1D84">
        <w:rPr>
          <w:rFonts w:ascii="Times New Roman" w:hAnsi="Times New Roman" w:cs="Times New Roman"/>
          <w:sz w:val="24"/>
          <w:szCs w:val="24"/>
        </w:rPr>
        <w:t>a</w:t>
      </w:r>
      <w:r w:rsidR="00DC29EF" w:rsidRPr="00AB1D84">
        <w:rPr>
          <w:rFonts w:ascii="Times New Roman" w:hAnsi="Times New Roman" w:cs="Times New Roman"/>
          <w:sz w:val="24"/>
          <w:szCs w:val="24"/>
        </w:rPr>
        <w:t>.</w:t>
      </w:r>
    </w:p>
    <w:p w14:paraId="16E8F184" w14:textId="77777777" w:rsidR="00945C3E" w:rsidRPr="00AB1D84" w:rsidRDefault="00945C3E" w:rsidP="00FF66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D84">
        <w:rPr>
          <w:rFonts w:ascii="Times New Roman" w:hAnsi="Times New Roman" w:cs="Times New Roman"/>
          <w:sz w:val="24"/>
          <w:szCs w:val="24"/>
        </w:rPr>
        <w:t xml:space="preserve">Nie pozostaje nic innego jak zaprosić na </w:t>
      </w:r>
      <w:r w:rsidR="00DC261B" w:rsidRPr="00AB1D84">
        <w:rPr>
          <w:rFonts w:ascii="Times New Roman" w:hAnsi="Times New Roman" w:cs="Times New Roman"/>
          <w:sz w:val="24"/>
          <w:szCs w:val="24"/>
        </w:rPr>
        <w:t>nowe otwarcie Filharmonii Śląskiej w</w:t>
      </w:r>
      <w:r w:rsidR="00FF6634" w:rsidRPr="00AB1D84">
        <w:rPr>
          <w:rFonts w:ascii="Times New Roman" w:hAnsi="Times New Roman" w:cs="Times New Roman"/>
          <w:sz w:val="24"/>
          <w:szCs w:val="24"/>
        </w:rPr>
        <w:t> </w:t>
      </w:r>
      <w:r w:rsidR="00DC261B" w:rsidRPr="00AB1D84">
        <w:rPr>
          <w:rFonts w:ascii="Times New Roman" w:hAnsi="Times New Roman" w:cs="Times New Roman"/>
          <w:sz w:val="24"/>
          <w:szCs w:val="24"/>
        </w:rPr>
        <w:t>sezonie jubileuszowym</w:t>
      </w:r>
      <w:r w:rsidRPr="00AB1D84">
        <w:rPr>
          <w:rFonts w:ascii="Times New Roman" w:hAnsi="Times New Roman" w:cs="Times New Roman"/>
          <w:sz w:val="24"/>
          <w:szCs w:val="24"/>
        </w:rPr>
        <w:t>, bo mamy pewność, że</w:t>
      </w:r>
      <w:r w:rsidR="00587C67" w:rsidRPr="00AB1D84">
        <w:rPr>
          <w:rFonts w:ascii="Times New Roman" w:hAnsi="Times New Roman" w:cs="Times New Roman"/>
          <w:sz w:val="24"/>
          <w:szCs w:val="24"/>
        </w:rPr>
        <w:t xml:space="preserve"> </w:t>
      </w:r>
      <w:r w:rsidRPr="00AB1D84">
        <w:rPr>
          <w:rFonts w:ascii="Times New Roman" w:hAnsi="Times New Roman" w:cs="Times New Roman"/>
          <w:sz w:val="24"/>
          <w:szCs w:val="24"/>
        </w:rPr>
        <w:t xml:space="preserve">zakochacie się od pierwszego usłyszenia! </w:t>
      </w:r>
    </w:p>
    <w:sectPr w:rsidR="00945C3E" w:rsidRPr="00AB1D84" w:rsidSect="0005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DBB52" w14:textId="77777777" w:rsidR="00037623" w:rsidRDefault="00037623" w:rsidP="004311E7">
      <w:pPr>
        <w:spacing w:after="0" w:line="240" w:lineRule="auto"/>
      </w:pPr>
      <w:r>
        <w:separator/>
      </w:r>
    </w:p>
  </w:endnote>
  <w:endnote w:type="continuationSeparator" w:id="0">
    <w:p w14:paraId="3BBB318E" w14:textId="77777777" w:rsidR="00037623" w:rsidRDefault="00037623" w:rsidP="0043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61253" w14:textId="77777777" w:rsidR="00037623" w:rsidRDefault="00037623" w:rsidP="004311E7">
      <w:pPr>
        <w:spacing w:after="0" w:line="240" w:lineRule="auto"/>
      </w:pPr>
      <w:r>
        <w:separator/>
      </w:r>
    </w:p>
  </w:footnote>
  <w:footnote w:type="continuationSeparator" w:id="0">
    <w:p w14:paraId="48AAFACF" w14:textId="77777777" w:rsidR="00037623" w:rsidRDefault="00037623" w:rsidP="00431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D6C09"/>
    <w:multiLevelType w:val="hybridMultilevel"/>
    <w:tmpl w:val="EB444230"/>
    <w:lvl w:ilvl="0" w:tplc="B822A0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98E9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B44D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8D6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D00E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AA06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A086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DEB6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100C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E7"/>
    <w:rsid w:val="00002AAE"/>
    <w:rsid w:val="00004F35"/>
    <w:rsid w:val="00037623"/>
    <w:rsid w:val="00050191"/>
    <w:rsid w:val="00074466"/>
    <w:rsid w:val="00120EE3"/>
    <w:rsid w:val="00166B52"/>
    <w:rsid w:val="001A4030"/>
    <w:rsid w:val="001E7D3C"/>
    <w:rsid w:val="00213B5E"/>
    <w:rsid w:val="002564A8"/>
    <w:rsid w:val="002704B2"/>
    <w:rsid w:val="00277F27"/>
    <w:rsid w:val="002A1603"/>
    <w:rsid w:val="002A3F11"/>
    <w:rsid w:val="003268DA"/>
    <w:rsid w:val="0036012F"/>
    <w:rsid w:val="00363C6F"/>
    <w:rsid w:val="003A426B"/>
    <w:rsid w:val="003D36B6"/>
    <w:rsid w:val="003E2256"/>
    <w:rsid w:val="003E37CE"/>
    <w:rsid w:val="0042680A"/>
    <w:rsid w:val="004311E7"/>
    <w:rsid w:val="00462BBD"/>
    <w:rsid w:val="00486F6D"/>
    <w:rsid w:val="0049690E"/>
    <w:rsid w:val="00510960"/>
    <w:rsid w:val="00515219"/>
    <w:rsid w:val="0051703C"/>
    <w:rsid w:val="00544AAB"/>
    <w:rsid w:val="005612A9"/>
    <w:rsid w:val="005828E1"/>
    <w:rsid w:val="00587C67"/>
    <w:rsid w:val="00594ED9"/>
    <w:rsid w:val="00644CA3"/>
    <w:rsid w:val="006700C6"/>
    <w:rsid w:val="00691809"/>
    <w:rsid w:val="006A53A6"/>
    <w:rsid w:val="006D72CC"/>
    <w:rsid w:val="006E6B79"/>
    <w:rsid w:val="006F2F39"/>
    <w:rsid w:val="006F7B93"/>
    <w:rsid w:val="007007E3"/>
    <w:rsid w:val="00722F80"/>
    <w:rsid w:val="00744324"/>
    <w:rsid w:val="00747DFC"/>
    <w:rsid w:val="00761646"/>
    <w:rsid w:val="00782317"/>
    <w:rsid w:val="007B079A"/>
    <w:rsid w:val="007D00FC"/>
    <w:rsid w:val="00840F92"/>
    <w:rsid w:val="008616DB"/>
    <w:rsid w:val="008669E1"/>
    <w:rsid w:val="008839C4"/>
    <w:rsid w:val="00892132"/>
    <w:rsid w:val="008D2C6C"/>
    <w:rsid w:val="008E01D3"/>
    <w:rsid w:val="00901E3B"/>
    <w:rsid w:val="009112B3"/>
    <w:rsid w:val="00945C3E"/>
    <w:rsid w:val="0095080E"/>
    <w:rsid w:val="00956DB9"/>
    <w:rsid w:val="00964B00"/>
    <w:rsid w:val="00964BCE"/>
    <w:rsid w:val="009715EB"/>
    <w:rsid w:val="0098709E"/>
    <w:rsid w:val="00987564"/>
    <w:rsid w:val="009D6883"/>
    <w:rsid w:val="009D751F"/>
    <w:rsid w:val="009F6926"/>
    <w:rsid w:val="00A07846"/>
    <w:rsid w:val="00A14D8B"/>
    <w:rsid w:val="00A54CAD"/>
    <w:rsid w:val="00A56418"/>
    <w:rsid w:val="00A569CC"/>
    <w:rsid w:val="00AB1D84"/>
    <w:rsid w:val="00AF1F28"/>
    <w:rsid w:val="00B32B19"/>
    <w:rsid w:val="00B61564"/>
    <w:rsid w:val="00B674B4"/>
    <w:rsid w:val="00BA7534"/>
    <w:rsid w:val="00BC646B"/>
    <w:rsid w:val="00C2410A"/>
    <w:rsid w:val="00C30C7A"/>
    <w:rsid w:val="00C60326"/>
    <w:rsid w:val="00C65184"/>
    <w:rsid w:val="00C93563"/>
    <w:rsid w:val="00CB364D"/>
    <w:rsid w:val="00CC1A80"/>
    <w:rsid w:val="00D20890"/>
    <w:rsid w:val="00D44744"/>
    <w:rsid w:val="00DC261B"/>
    <w:rsid w:val="00DC29EF"/>
    <w:rsid w:val="00DC7552"/>
    <w:rsid w:val="00E21E0C"/>
    <w:rsid w:val="00E26204"/>
    <w:rsid w:val="00E461AA"/>
    <w:rsid w:val="00E46728"/>
    <w:rsid w:val="00E53EB8"/>
    <w:rsid w:val="00EA36E8"/>
    <w:rsid w:val="00EE2E27"/>
    <w:rsid w:val="00F86DF4"/>
    <w:rsid w:val="00FA0665"/>
    <w:rsid w:val="00FA5877"/>
    <w:rsid w:val="00FB274B"/>
    <w:rsid w:val="00FD654D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DE63"/>
  <w15:docId w15:val="{FBD7791A-DD4D-4817-B0F0-55834FDD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1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11E7"/>
  </w:style>
  <w:style w:type="paragraph" w:styleId="Stopka">
    <w:name w:val="footer"/>
    <w:basedOn w:val="Normalny"/>
    <w:link w:val="StopkaZnak"/>
    <w:uiPriority w:val="99"/>
    <w:semiHidden/>
    <w:unhideWhenUsed/>
    <w:rsid w:val="00431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11E7"/>
  </w:style>
  <w:style w:type="paragraph" w:styleId="Akapitzlist">
    <w:name w:val="List Paragraph"/>
    <w:basedOn w:val="Normalny"/>
    <w:uiPriority w:val="34"/>
    <w:qFormat/>
    <w:rsid w:val="006F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8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8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8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8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890"/>
    <w:rPr>
      <w:rFonts w:ascii="Segoe UI" w:hAnsi="Segoe UI" w:cs="Segoe UI"/>
      <w:sz w:val="18"/>
      <w:szCs w:val="18"/>
    </w:rPr>
  </w:style>
  <w:style w:type="character" w:customStyle="1" w:styleId="6qdm">
    <w:name w:val="_6qdm"/>
    <w:basedOn w:val="Domylnaczcionkaakapitu"/>
    <w:rsid w:val="00B32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37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1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8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7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3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9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47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8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22D6C-35C0-49C4-8C90-1E61FCBC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DC7D7F45</Template>
  <TotalTime>1</TotalTime>
  <Pages>4</Pages>
  <Words>1231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Spodymek</dc:creator>
  <cp:lastModifiedBy>Marta Szybiak</cp:lastModifiedBy>
  <cp:revision>3</cp:revision>
  <dcterms:created xsi:type="dcterms:W3CDTF">2019-08-08T09:05:00Z</dcterms:created>
  <dcterms:modified xsi:type="dcterms:W3CDTF">2019-08-19T10:54:00Z</dcterms:modified>
</cp:coreProperties>
</file>